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87" w:rsidRDefault="001156E4" w:rsidP="003A4F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Общие </w:t>
      </w:r>
      <w:r w:rsidR="008B1EA8">
        <w:rPr>
          <w:rFonts w:ascii="Times New Roman" w:hAnsi="Times New Roman"/>
          <w:b/>
          <w:sz w:val="24"/>
          <w:szCs w:val="24"/>
        </w:rPr>
        <w:t>положения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C4889">
        <w:rPr>
          <w:rFonts w:ascii="Times New Roman" w:hAnsi="Times New Roman"/>
          <w:b/>
          <w:sz w:val="24"/>
          <w:szCs w:val="24"/>
          <w:lang w:val="en-US"/>
        </w:rPr>
        <w:t>X</w:t>
      </w:r>
      <w:r w:rsidR="006C0961">
        <w:rPr>
          <w:rFonts w:ascii="Times New Roman" w:hAnsi="Times New Roman"/>
          <w:b/>
          <w:sz w:val="24"/>
          <w:szCs w:val="24"/>
          <w:lang w:val="en-US"/>
        </w:rPr>
        <w:t>X</w:t>
      </w:r>
      <w:r w:rsidR="005C4889" w:rsidRPr="00E96AAE">
        <w:rPr>
          <w:rFonts w:ascii="Times New Roman" w:hAnsi="Times New Roman"/>
          <w:b/>
          <w:sz w:val="24"/>
          <w:szCs w:val="24"/>
        </w:rPr>
        <w:t xml:space="preserve"> </w:t>
      </w:r>
      <w:r w:rsidR="002D7901">
        <w:rPr>
          <w:rFonts w:ascii="Times New Roman" w:hAnsi="Times New Roman"/>
          <w:b/>
          <w:sz w:val="24"/>
          <w:szCs w:val="24"/>
        </w:rPr>
        <w:t>Фестиваля (Ярмарки</w:t>
      </w:r>
      <w:r w:rsidR="001E2873">
        <w:rPr>
          <w:rFonts w:ascii="Times New Roman" w:hAnsi="Times New Roman"/>
          <w:b/>
          <w:sz w:val="24"/>
          <w:szCs w:val="24"/>
        </w:rPr>
        <w:t>)</w:t>
      </w:r>
      <w:r w:rsidR="003A4F32" w:rsidRPr="003A4F32">
        <w:rPr>
          <w:rFonts w:ascii="Times New Roman" w:hAnsi="Times New Roman"/>
          <w:b/>
          <w:sz w:val="24"/>
          <w:szCs w:val="24"/>
        </w:rPr>
        <w:t xml:space="preserve"> </w:t>
      </w:r>
      <w:r w:rsidR="001E2873">
        <w:rPr>
          <w:rFonts w:ascii="Times New Roman" w:hAnsi="Times New Roman"/>
          <w:b/>
          <w:sz w:val="24"/>
          <w:szCs w:val="24"/>
        </w:rPr>
        <w:t>мастеров</w:t>
      </w:r>
      <w:r>
        <w:rPr>
          <w:rFonts w:ascii="Times New Roman" w:hAnsi="Times New Roman"/>
          <w:b/>
          <w:sz w:val="24"/>
          <w:szCs w:val="24"/>
        </w:rPr>
        <w:t xml:space="preserve"> «Иван-да-Марья»</w:t>
      </w:r>
    </w:p>
    <w:p w:rsidR="002E041B" w:rsidRPr="003A4F32" w:rsidRDefault="005C4889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Положение о проведении Я</w:t>
      </w:r>
      <w:r w:rsidR="002E041B" w:rsidRPr="001C5443">
        <w:rPr>
          <w:rFonts w:ascii="Times New Roman" w:hAnsi="Times New Roman"/>
        </w:rPr>
        <w:t xml:space="preserve">рмарки </w:t>
      </w:r>
      <w:r w:rsidR="001E2873">
        <w:rPr>
          <w:rFonts w:ascii="Times New Roman" w:hAnsi="Times New Roman"/>
        </w:rPr>
        <w:t xml:space="preserve">мастеров </w:t>
      </w:r>
      <w:r w:rsidR="002E041B" w:rsidRPr="001C5443">
        <w:rPr>
          <w:rFonts w:ascii="Times New Roman" w:hAnsi="Times New Roman"/>
        </w:rPr>
        <w:t xml:space="preserve">«Иван-да-Марья» разработано в соответствии с Основами законодательства Российской Федерации о культуре, Уставом ОГБУК «ЧГЦНТ», с учетом положений </w:t>
      </w:r>
      <w:r w:rsidR="003A4F32">
        <w:rPr>
          <w:rFonts w:ascii="Times New Roman" w:hAnsi="Times New Roman"/>
        </w:rPr>
        <w:t>постановления «Развитие культуры и ту</w:t>
      </w:r>
      <w:r w:rsidR="00A742E2">
        <w:rPr>
          <w:rFonts w:ascii="Times New Roman" w:hAnsi="Times New Roman"/>
        </w:rPr>
        <w:t>ризма» (на 2013-2021</w:t>
      </w:r>
      <w:r w:rsidR="006C0961">
        <w:rPr>
          <w:rFonts w:ascii="Times New Roman" w:hAnsi="Times New Roman"/>
        </w:rPr>
        <w:t>гг.) на 202</w:t>
      </w:r>
      <w:r w:rsidR="006C0961" w:rsidRPr="006C0961">
        <w:rPr>
          <w:rFonts w:ascii="Times New Roman" w:hAnsi="Times New Roman"/>
        </w:rPr>
        <w:t>1</w:t>
      </w:r>
      <w:r w:rsidR="003A4F32">
        <w:rPr>
          <w:rFonts w:ascii="Times New Roman" w:hAnsi="Times New Roman"/>
        </w:rPr>
        <w:t xml:space="preserve">г. </w:t>
      </w:r>
    </w:p>
    <w:p w:rsidR="00AF7D26" w:rsidRPr="002E041B" w:rsidRDefault="005C4889" w:rsidP="00A5679C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X</w:t>
      </w:r>
      <w:r w:rsidR="006C0961">
        <w:rPr>
          <w:rFonts w:ascii="Times New Roman" w:hAnsi="Times New Roman"/>
          <w:lang w:val="en-US"/>
        </w:rPr>
        <w:t>X</w:t>
      </w:r>
      <w:r w:rsidR="006C0961" w:rsidRPr="006C0961">
        <w:rPr>
          <w:rFonts w:ascii="Times New Roman" w:hAnsi="Times New Roman"/>
        </w:rPr>
        <w:t xml:space="preserve"> </w:t>
      </w:r>
      <w:r w:rsidR="002D7901">
        <w:rPr>
          <w:rFonts w:ascii="Times New Roman" w:hAnsi="Times New Roman"/>
        </w:rPr>
        <w:t xml:space="preserve">Фестиваль </w:t>
      </w:r>
      <w:r w:rsidR="001E2873">
        <w:rPr>
          <w:rFonts w:ascii="Times New Roman" w:hAnsi="Times New Roman"/>
        </w:rPr>
        <w:t xml:space="preserve">мастеров </w:t>
      </w:r>
      <w:r w:rsidR="00AF7D26" w:rsidRPr="002E041B">
        <w:rPr>
          <w:rFonts w:ascii="Times New Roman" w:hAnsi="Times New Roman"/>
        </w:rPr>
        <w:t>«Иван-да-Марья»</w:t>
      </w:r>
      <w:r w:rsidR="008B1EA8" w:rsidRPr="002E041B">
        <w:rPr>
          <w:rFonts w:ascii="Times New Roman" w:hAnsi="Times New Roman"/>
        </w:rPr>
        <w:t xml:space="preserve"> </w:t>
      </w:r>
      <w:r w:rsidR="00872FF0">
        <w:rPr>
          <w:rFonts w:ascii="Times New Roman" w:hAnsi="Times New Roman"/>
        </w:rPr>
        <w:t xml:space="preserve">(далее – </w:t>
      </w:r>
      <w:r w:rsidR="002D7901">
        <w:rPr>
          <w:rFonts w:ascii="Times New Roman" w:hAnsi="Times New Roman"/>
        </w:rPr>
        <w:t>Фестиваль</w:t>
      </w:r>
      <w:r w:rsidR="00A742E2">
        <w:rPr>
          <w:rFonts w:ascii="Times New Roman" w:hAnsi="Times New Roman"/>
        </w:rPr>
        <w:t xml:space="preserve">) состоится с </w:t>
      </w:r>
      <w:r w:rsidR="00237CE5">
        <w:rPr>
          <w:rFonts w:ascii="Times New Roman" w:hAnsi="Times New Roman"/>
        </w:rPr>
        <w:t>11</w:t>
      </w:r>
      <w:r w:rsidR="00AF7D26" w:rsidRPr="002E041B">
        <w:rPr>
          <w:rFonts w:ascii="Times New Roman" w:hAnsi="Times New Roman"/>
        </w:rPr>
        <w:t xml:space="preserve"> </w:t>
      </w:r>
      <w:r w:rsidR="00A742E2">
        <w:rPr>
          <w:rFonts w:ascii="Times New Roman" w:hAnsi="Times New Roman"/>
        </w:rPr>
        <w:t xml:space="preserve">по 15 августа </w:t>
      </w:r>
      <w:r w:rsidR="006C0961">
        <w:rPr>
          <w:rFonts w:ascii="Times New Roman" w:hAnsi="Times New Roman"/>
        </w:rPr>
        <w:t>2021</w:t>
      </w:r>
      <w:r w:rsidR="00AF7D26" w:rsidRPr="002E041B">
        <w:rPr>
          <w:rFonts w:ascii="Times New Roman" w:hAnsi="Times New Roman"/>
        </w:rPr>
        <w:t xml:space="preserve"> года в г. </w:t>
      </w:r>
      <w:r w:rsidR="008B1EA8" w:rsidRPr="002E041B">
        <w:rPr>
          <w:rFonts w:ascii="Times New Roman" w:hAnsi="Times New Roman"/>
        </w:rPr>
        <w:t xml:space="preserve">Екатеринбурге, в </w:t>
      </w:r>
      <w:r>
        <w:rPr>
          <w:rFonts w:ascii="Times New Roman" w:hAnsi="Times New Roman"/>
        </w:rPr>
        <w:t xml:space="preserve">Уральском центре развития дизайна </w:t>
      </w:r>
      <w:r w:rsidR="008B1EA8" w:rsidRPr="002E041B">
        <w:rPr>
          <w:rFonts w:ascii="Times New Roman" w:hAnsi="Times New Roman"/>
        </w:rPr>
        <w:t xml:space="preserve">(ул. </w:t>
      </w:r>
      <w:r>
        <w:rPr>
          <w:rFonts w:ascii="Times New Roman" w:hAnsi="Times New Roman"/>
        </w:rPr>
        <w:t>Горького</w:t>
      </w:r>
      <w:r w:rsidR="00F96BF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4А</w:t>
      </w:r>
      <w:r w:rsidR="00F96BF0">
        <w:rPr>
          <w:rFonts w:ascii="Times New Roman" w:hAnsi="Times New Roman"/>
        </w:rPr>
        <w:t xml:space="preserve">). Время работы </w:t>
      </w:r>
      <w:r w:rsidR="002D7901">
        <w:rPr>
          <w:rFonts w:ascii="Times New Roman" w:hAnsi="Times New Roman"/>
        </w:rPr>
        <w:t>Фестиваля</w:t>
      </w:r>
      <w:r w:rsidR="00237CE5">
        <w:rPr>
          <w:rFonts w:ascii="Times New Roman" w:hAnsi="Times New Roman"/>
        </w:rPr>
        <w:t xml:space="preserve"> с 11.00 – 20</w:t>
      </w:r>
      <w:r w:rsidR="008B1EA8" w:rsidRPr="002E041B">
        <w:rPr>
          <w:rFonts w:ascii="Times New Roman" w:hAnsi="Times New Roman"/>
        </w:rPr>
        <w:t>.</w:t>
      </w:r>
      <w:r w:rsidR="002E041B" w:rsidRPr="002E041B">
        <w:rPr>
          <w:rFonts w:ascii="Times New Roman" w:hAnsi="Times New Roman"/>
        </w:rPr>
        <w:t>00.</w:t>
      </w:r>
    </w:p>
    <w:p w:rsidR="002E041B" w:rsidRPr="002E041B" w:rsidRDefault="003A4F32" w:rsidP="00A5679C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Организатором</w:t>
      </w:r>
      <w:r w:rsidR="00F96BF0">
        <w:rPr>
          <w:rFonts w:ascii="Times New Roman" w:hAnsi="Times New Roman"/>
        </w:rPr>
        <w:t xml:space="preserve"> </w:t>
      </w:r>
      <w:r w:rsidR="002D7901">
        <w:rPr>
          <w:rFonts w:ascii="Times New Roman" w:hAnsi="Times New Roman"/>
        </w:rPr>
        <w:t xml:space="preserve">Фестиваля </w:t>
      </w:r>
      <w:r>
        <w:rPr>
          <w:rFonts w:ascii="Times New Roman" w:hAnsi="Times New Roman"/>
        </w:rPr>
        <w:t>выступает</w:t>
      </w:r>
      <w:r w:rsidR="002E041B" w:rsidRPr="002E041B">
        <w:rPr>
          <w:rFonts w:ascii="Times New Roman" w:hAnsi="Times New Roman"/>
        </w:rPr>
        <w:t xml:space="preserve"> ООО «Выставочная компания «Эксперт»</w:t>
      </w:r>
      <w:r w:rsidR="009045D7">
        <w:rPr>
          <w:rFonts w:ascii="Times New Roman" w:hAnsi="Times New Roman"/>
        </w:rPr>
        <w:t xml:space="preserve"> при содействии фонда «Ветвь».</w:t>
      </w:r>
    </w:p>
    <w:p w:rsidR="002E041B" w:rsidRDefault="00F96BF0" w:rsidP="00A5679C">
      <w:pPr>
        <w:pStyle w:val="a5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Официальная информация о </w:t>
      </w:r>
      <w:r w:rsidR="002D7901">
        <w:rPr>
          <w:rFonts w:ascii="Times New Roman" w:hAnsi="Times New Roman"/>
        </w:rPr>
        <w:t>Фестивале</w:t>
      </w:r>
      <w:r w:rsidR="002E041B" w:rsidRPr="002E041B">
        <w:rPr>
          <w:rFonts w:ascii="Times New Roman" w:hAnsi="Times New Roman"/>
        </w:rPr>
        <w:t xml:space="preserve"> размещена на сайте</w:t>
      </w:r>
      <w:r w:rsidR="003A4F32">
        <w:rPr>
          <w:rFonts w:ascii="Times New Roman" w:hAnsi="Times New Roman"/>
        </w:rPr>
        <w:t>:</w:t>
      </w:r>
      <w:r w:rsidR="002E041B" w:rsidRPr="002E041B">
        <w:rPr>
          <w:rFonts w:ascii="Times New Roman" w:hAnsi="Times New Roman"/>
        </w:rPr>
        <w:t xml:space="preserve"> </w:t>
      </w:r>
      <w:hyperlink r:id="rId8" w:history="1">
        <w:r w:rsidR="00106047" w:rsidRPr="002409EF">
          <w:rPr>
            <w:rStyle w:val="a4"/>
            <w:rFonts w:ascii="Times New Roman" w:hAnsi="Times New Roman"/>
          </w:rPr>
          <w:t>http://ivanakupala.expo96.com</w:t>
        </w:r>
      </w:hyperlink>
    </w:p>
    <w:p w:rsidR="00223E68" w:rsidRDefault="00223E68" w:rsidP="00A5679C">
      <w:pPr>
        <w:pStyle w:val="a5"/>
        <w:spacing w:line="240" w:lineRule="auto"/>
        <w:ind w:left="405"/>
        <w:jc w:val="both"/>
        <w:rPr>
          <w:rFonts w:ascii="Times New Roman" w:hAnsi="Times New Roman"/>
        </w:rPr>
      </w:pPr>
    </w:p>
    <w:p w:rsidR="00223E68" w:rsidRPr="00223E68" w:rsidRDefault="00223E68" w:rsidP="00A5679C">
      <w:pPr>
        <w:pStyle w:val="a5"/>
        <w:spacing w:line="240" w:lineRule="auto"/>
        <w:ind w:left="40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223E68">
        <w:rPr>
          <w:rFonts w:ascii="Times New Roman" w:hAnsi="Times New Roman"/>
          <w:b/>
        </w:rPr>
        <w:t xml:space="preserve">Цели и задачи </w:t>
      </w:r>
      <w:r w:rsidR="002D7901">
        <w:rPr>
          <w:rFonts w:ascii="Times New Roman" w:hAnsi="Times New Roman"/>
          <w:b/>
        </w:rPr>
        <w:t>Фестиваля</w:t>
      </w:r>
    </w:p>
    <w:p w:rsidR="00223E68" w:rsidRP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>2.1. Возрождение традиций народного искусства;</w:t>
      </w:r>
    </w:p>
    <w:p w:rsidR="00223E68" w:rsidRP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 xml:space="preserve">2.2. Популяризация традиционной культуры </w:t>
      </w:r>
      <w:r w:rsidR="009045D7">
        <w:rPr>
          <w:rFonts w:ascii="Times New Roman" w:hAnsi="Times New Roman"/>
        </w:rPr>
        <w:t xml:space="preserve">и народных художественных промыслов </w:t>
      </w:r>
      <w:r w:rsidRPr="00223E68">
        <w:rPr>
          <w:rFonts w:ascii="Times New Roman" w:hAnsi="Times New Roman"/>
        </w:rPr>
        <w:t>в современном обществе;</w:t>
      </w:r>
    </w:p>
    <w:p w:rsidR="00223E68" w:rsidRP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>2.3. Приобщение молодежи к</w:t>
      </w:r>
      <w:r w:rsidR="009045D7">
        <w:rPr>
          <w:rFonts w:ascii="Times New Roman" w:hAnsi="Times New Roman"/>
        </w:rPr>
        <w:t xml:space="preserve"> русской культуре</w:t>
      </w:r>
      <w:r w:rsidRPr="00223E68">
        <w:rPr>
          <w:rFonts w:ascii="Times New Roman" w:hAnsi="Times New Roman"/>
        </w:rPr>
        <w:t>;</w:t>
      </w:r>
    </w:p>
    <w:p w:rsidR="00223E68" w:rsidRP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>2.4. Поддержка отечественных производителей;</w:t>
      </w:r>
    </w:p>
    <w:p w:rsid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>2.5. Развитие внутреннего событийного туризма в г. Екатеринбурге.</w:t>
      </w:r>
    </w:p>
    <w:p w:rsidR="00223E68" w:rsidRDefault="00223E68" w:rsidP="00A5679C">
      <w:pPr>
        <w:pStyle w:val="a5"/>
        <w:spacing w:line="240" w:lineRule="auto"/>
        <w:ind w:left="0"/>
        <w:jc w:val="center"/>
        <w:rPr>
          <w:rFonts w:ascii="Times New Roman" w:hAnsi="Times New Roman"/>
        </w:rPr>
      </w:pPr>
    </w:p>
    <w:p w:rsidR="00223E68" w:rsidRPr="00223E68" w:rsidRDefault="00223E68" w:rsidP="00A5679C">
      <w:pPr>
        <w:pStyle w:val="a5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="00570EF4">
        <w:rPr>
          <w:rFonts w:ascii="Times New Roman" w:hAnsi="Times New Roman"/>
          <w:b/>
        </w:rPr>
        <w:t xml:space="preserve"> </w:t>
      </w:r>
      <w:r w:rsidRPr="00223E68">
        <w:rPr>
          <w:rFonts w:ascii="Times New Roman" w:hAnsi="Times New Roman"/>
          <w:b/>
        </w:rPr>
        <w:t xml:space="preserve">Оргкомитет </w:t>
      </w:r>
      <w:r w:rsidR="002D7901">
        <w:rPr>
          <w:rFonts w:ascii="Times New Roman" w:hAnsi="Times New Roman"/>
          <w:b/>
        </w:rPr>
        <w:t>Фестиваля</w:t>
      </w:r>
    </w:p>
    <w:p w:rsidR="00223E68" w:rsidRP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 xml:space="preserve">3.1. Оргкомитет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 – ООО «Выставочная компания «</w:t>
      </w:r>
      <w:r>
        <w:rPr>
          <w:rFonts w:ascii="Times New Roman" w:hAnsi="Times New Roman"/>
        </w:rPr>
        <w:t>Эксперт»</w:t>
      </w:r>
    </w:p>
    <w:p w:rsid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 xml:space="preserve">Оргкомитет утверждает план подготовки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, осуществляет координирующие функции между ведомствами и службами, участвующими в подготовке и проведении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, формирует программу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, организует работу со спонсорами, решает вопросы, связанные с организационным, информационным и художественно-творческим обеспечением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, осуществляет прием заявок на участие в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.  </w:t>
      </w:r>
    </w:p>
    <w:p w:rsid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</w:p>
    <w:p w:rsidR="00223E68" w:rsidRPr="00223E68" w:rsidRDefault="00570EF4" w:rsidP="00A5679C">
      <w:pPr>
        <w:pStyle w:val="a5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223E68" w:rsidRPr="00223E68">
        <w:rPr>
          <w:rFonts w:ascii="Times New Roman" w:hAnsi="Times New Roman"/>
          <w:b/>
        </w:rPr>
        <w:t>Порядок проведения Ярмарки</w:t>
      </w:r>
    </w:p>
    <w:p w:rsidR="00223E68" w:rsidRPr="00223E68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 xml:space="preserve">4.1. </w:t>
      </w:r>
      <w:r w:rsidR="002D7901">
        <w:rPr>
          <w:rFonts w:ascii="Times New Roman" w:hAnsi="Times New Roman"/>
        </w:rPr>
        <w:t>Фестиваль</w:t>
      </w:r>
      <w:r w:rsidRPr="00223E68">
        <w:rPr>
          <w:rFonts w:ascii="Times New Roman" w:hAnsi="Times New Roman"/>
        </w:rPr>
        <w:t xml:space="preserve"> проводится на площадке </w:t>
      </w:r>
      <w:r w:rsidR="0003046B">
        <w:rPr>
          <w:rFonts w:ascii="Times New Roman" w:hAnsi="Times New Roman"/>
        </w:rPr>
        <w:t>Уральского центра развития дизайна</w:t>
      </w:r>
      <w:r w:rsidRPr="00223E68">
        <w:rPr>
          <w:rFonts w:ascii="Times New Roman" w:hAnsi="Times New Roman"/>
        </w:rPr>
        <w:t xml:space="preserve"> Екатеринбург (ул. </w:t>
      </w:r>
      <w:r w:rsidR="0003046B">
        <w:rPr>
          <w:rFonts w:ascii="Times New Roman" w:hAnsi="Times New Roman"/>
        </w:rPr>
        <w:t>Горького, 4А</w:t>
      </w:r>
      <w:r>
        <w:rPr>
          <w:rFonts w:ascii="Times New Roman" w:hAnsi="Times New Roman"/>
        </w:rPr>
        <w:t>)</w:t>
      </w:r>
    </w:p>
    <w:p w:rsidR="00E31F41" w:rsidRDefault="00223E68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 w:rsidRPr="00223E68">
        <w:rPr>
          <w:rFonts w:ascii="Times New Roman" w:hAnsi="Times New Roman"/>
        </w:rPr>
        <w:t xml:space="preserve">4.2. Программа </w:t>
      </w:r>
      <w:r w:rsidR="002D7901">
        <w:rPr>
          <w:rFonts w:ascii="Times New Roman" w:hAnsi="Times New Roman"/>
        </w:rPr>
        <w:t>Фестиваля</w:t>
      </w:r>
      <w:r w:rsidR="005D0783">
        <w:rPr>
          <w:rFonts w:ascii="Times New Roman" w:hAnsi="Times New Roman"/>
        </w:rPr>
        <w:t xml:space="preserve"> </w:t>
      </w:r>
      <w:r w:rsidRPr="00223E68">
        <w:rPr>
          <w:rFonts w:ascii="Times New Roman" w:hAnsi="Times New Roman"/>
        </w:rPr>
        <w:t xml:space="preserve">формируется Исполнительной дирекцией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 и утверждается Оргкомитетом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. Программа </w:t>
      </w:r>
      <w:r w:rsidR="002D7901">
        <w:rPr>
          <w:rFonts w:ascii="Times New Roman" w:hAnsi="Times New Roman"/>
        </w:rPr>
        <w:t>Фестиваля</w:t>
      </w:r>
      <w:r w:rsidRPr="00223E68">
        <w:rPr>
          <w:rFonts w:ascii="Times New Roman" w:hAnsi="Times New Roman"/>
        </w:rPr>
        <w:t xml:space="preserve"> предусматривает комплекс мероприятий (концерты, интерактивные анимационные программы, выставки, мастер-классы, творческие лаборатории и т.д.) проводимых на нескольких фестивальных </w:t>
      </w:r>
      <w:r w:rsidR="00570EF4">
        <w:rPr>
          <w:rFonts w:ascii="Times New Roman" w:hAnsi="Times New Roman"/>
        </w:rPr>
        <w:t>площадках в течение 5-ти</w:t>
      </w:r>
      <w:r w:rsidRPr="00223E68">
        <w:rPr>
          <w:rFonts w:ascii="Times New Roman" w:hAnsi="Times New Roman"/>
        </w:rPr>
        <w:t xml:space="preserve"> дней. </w:t>
      </w:r>
    </w:p>
    <w:p w:rsidR="008E5DBD" w:rsidRDefault="008E5DBD" w:rsidP="00A5679C">
      <w:pPr>
        <w:pStyle w:val="a5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К участию в программе </w:t>
      </w:r>
      <w:r w:rsidR="002D7901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 xml:space="preserve"> приглашают</w:t>
      </w:r>
      <w:r w:rsidR="003A4F32">
        <w:rPr>
          <w:rFonts w:ascii="Times New Roman" w:hAnsi="Times New Roman"/>
        </w:rPr>
        <w:t>ся творческие коллективы, а так</w:t>
      </w:r>
      <w:r>
        <w:rPr>
          <w:rFonts w:ascii="Times New Roman" w:hAnsi="Times New Roman"/>
        </w:rPr>
        <w:t xml:space="preserve">же сольные исполнители. Все участники программы получают Благодарственные письма от Организаторов.  </w:t>
      </w:r>
    </w:p>
    <w:p w:rsidR="00E31F41" w:rsidRPr="00872FF0" w:rsidRDefault="00570EF4" w:rsidP="00E31F4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106047" w:rsidRPr="009178B6">
        <w:rPr>
          <w:rFonts w:ascii="Times New Roman" w:hAnsi="Times New Roman"/>
          <w:b/>
        </w:rPr>
        <w:t xml:space="preserve"> </w:t>
      </w:r>
      <w:r w:rsidR="00106047">
        <w:rPr>
          <w:rFonts w:ascii="Times New Roman" w:hAnsi="Times New Roman"/>
          <w:b/>
        </w:rPr>
        <w:t>Участие в</w:t>
      </w:r>
      <w:r w:rsidR="00106047" w:rsidRPr="009178B6">
        <w:rPr>
          <w:rFonts w:ascii="Times New Roman" w:hAnsi="Times New Roman"/>
          <w:b/>
        </w:rPr>
        <w:t xml:space="preserve"> </w:t>
      </w:r>
      <w:r w:rsidR="0003046B">
        <w:rPr>
          <w:rFonts w:ascii="Times New Roman" w:hAnsi="Times New Roman"/>
          <w:b/>
          <w:lang w:val="en-US"/>
        </w:rPr>
        <w:t>X</w:t>
      </w:r>
      <w:r w:rsidR="00A809EF">
        <w:rPr>
          <w:rFonts w:ascii="Times New Roman" w:hAnsi="Times New Roman"/>
          <w:b/>
          <w:lang w:val="en-US"/>
        </w:rPr>
        <w:t>X</w:t>
      </w:r>
      <w:r w:rsidR="00A809EF" w:rsidRPr="00A809EF">
        <w:rPr>
          <w:rFonts w:ascii="Times New Roman" w:hAnsi="Times New Roman"/>
          <w:b/>
        </w:rPr>
        <w:t xml:space="preserve"> </w:t>
      </w:r>
      <w:r w:rsidR="002D7901">
        <w:rPr>
          <w:rFonts w:ascii="Times New Roman" w:hAnsi="Times New Roman"/>
          <w:b/>
        </w:rPr>
        <w:t>Фестивале</w:t>
      </w:r>
      <w:r w:rsidR="00106047" w:rsidRPr="009178B6">
        <w:rPr>
          <w:rFonts w:ascii="Times New Roman" w:hAnsi="Times New Roman"/>
          <w:b/>
        </w:rPr>
        <w:t xml:space="preserve"> </w:t>
      </w:r>
      <w:r w:rsidR="003A4F32">
        <w:rPr>
          <w:rFonts w:ascii="Times New Roman" w:hAnsi="Times New Roman"/>
          <w:b/>
        </w:rPr>
        <w:t>мастеров</w:t>
      </w:r>
      <w:r w:rsidR="00106047" w:rsidRPr="009178B6">
        <w:rPr>
          <w:rFonts w:ascii="Times New Roman" w:hAnsi="Times New Roman"/>
          <w:b/>
        </w:rPr>
        <w:t xml:space="preserve"> «Иван-да-Марья</w:t>
      </w:r>
      <w:r w:rsidR="00872FF0">
        <w:rPr>
          <w:rFonts w:ascii="Times New Roman" w:hAnsi="Times New Roman"/>
          <w:b/>
        </w:rPr>
        <w:t>»</w:t>
      </w:r>
    </w:p>
    <w:p w:rsidR="00460587" w:rsidRPr="00E31F41" w:rsidRDefault="00570EF4" w:rsidP="00E31F4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106047">
        <w:rPr>
          <w:rFonts w:ascii="Times New Roman" w:hAnsi="Times New Roman"/>
        </w:rPr>
        <w:t>.1</w:t>
      </w:r>
      <w:r w:rsidR="008B1EA8">
        <w:rPr>
          <w:rFonts w:ascii="Times New Roman" w:hAnsi="Times New Roman"/>
        </w:rPr>
        <w:t xml:space="preserve">. </w:t>
      </w:r>
      <w:r w:rsidR="00261324" w:rsidRPr="001C5443">
        <w:rPr>
          <w:rFonts w:ascii="Times New Roman" w:hAnsi="Times New Roman"/>
        </w:rPr>
        <w:t xml:space="preserve">Для участия в </w:t>
      </w:r>
      <w:r w:rsidR="002D7901">
        <w:rPr>
          <w:rFonts w:ascii="Times New Roman" w:hAnsi="Times New Roman"/>
        </w:rPr>
        <w:t>Фестивале</w:t>
      </w:r>
      <w:r w:rsidR="00261324" w:rsidRPr="001C5443">
        <w:rPr>
          <w:rFonts w:ascii="Times New Roman" w:hAnsi="Times New Roman"/>
        </w:rPr>
        <w:t xml:space="preserve"> </w:t>
      </w:r>
      <w:r w:rsidR="009178B6" w:rsidRPr="001C5443">
        <w:rPr>
          <w:rFonts w:ascii="Times New Roman" w:hAnsi="Times New Roman"/>
        </w:rPr>
        <w:t>приглашаются предприятия</w:t>
      </w:r>
      <w:r w:rsidR="00261324" w:rsidRPr="001C5443">
        <w:rPr>
          <w:rFonts w:ascii="Times New Roman" w:hAnsi="Times New Roman"/>
        </w:rPr>
        <w:t xml:space="preserve"> НХП РФ, мастера декоративно-прикладного искусства, молодые художники, преподаватели художественных дисциплин образовательных организаций всех типов и видов, развивающие народные культурные традиции нар</w:t>
      </w:r>
      <w:r w:rsidR="009178B6">
        <w:rPr>
          <w:rFonts w:ascii="Times New Roman" w:hAnsi="Times New Roman"/>
        </w:rPr>
        <w:t>одов России.</w:t>
      </w:r>
    </w:p>
    <w:p w:rsidR="00460587" w:rsidRPr="001C5443" w:rsidRDefault="00570EF4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06047">
        <w:rPr>
          <w:rFonts w:ascii="Times New Roman" w:hAnsi="Times New Roman"/>
        </w:rPr>
        <w:t>.2</w:t>
      </w:r>
      <w:r w:rsidR="00BA6008" w:rsidRPr="001C5443">
        <w:rPr>
          <w:rFonts w:ascii="Times New Roman" w:hAnsi="Times New Roman"/>
        </w:rPr>
        <w:t xml:space="preserve">. Участниками </w:t>
      </w:r>
      <w:r w:rsidR="002D7901">
        <w:rPr>
          <w:rFonts w:ascii="Times New Roman" w:hAnsi="Times New Roman"/>
        </w:rPr>
        <w:t>Фестиваля</w:t>
      </w:r>
      <w:r w:rsidR="00460587" w:rsidRPr="001C5443">
        <w:rPr>
          <w:rFonts w:ascii="Times New Roman" w:hAnsi="Times New Roman"/>
        </w:rPr>
        <w:t xml:space="preserve"> может быть физическое или юридическое лицо, как индивидуальный участни</w:t>
      </w:r>
      <w:r w:rsidR="001D18B8" w:rsidRPr="001C5443">
        <w:rPr>
          <w:rFonts w:ascii="Times New Roman" w:hAnsi="Times New Roman"/>
        </w:rPr>
        <w:t xml:space="preserve">к, так и творческий коллектив. </w:t>
      </w:r>
    </w:p>
    <w:p w:rsidR="005C7560" w:rsidRDefault="00570EF4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06047">
        <w:rPr>
          <w:rFonts w:ascii="Times New Roman" w:hAnsi="Times New Roman"/>
        </w:rPr>
        <w:t>.3</w:t>
      </w:r>
      <w:r w:rsidR="00BA6008" w:rsidRPr="001C5443">
        <w:rPr>
          <w:rFonts w:ascii="Times New Roman" w:hAnsi="Times New Roman"/>
        </w:rPr>
        <w:t xml:space="preserve">. </w:t>
      </w:r>
      <w:r w:rsidR="000605AF">
        <w:rPr>
          <w:rFonts w:ascii="Times New Roman" w:hAnsi="Times New Roman"/>
        </w:rPr>
        <w:t>Все участники делятся на 2</w:t>
      </w:r>
      <w:r w:rsidR="005C7560">
        <w:rPr>
          <w:rFonts w:ascii="Times New Roman" w:hAnsi="Times New Roman"/>
        </w:rPr>
        <w:t xml:space="preserve"> категории:</w:t>
      </w:r>
    </w:p>
    <w:p w:rsidR="00145024" w:rsidRDefault="005C7560" w:rsidP="00A5679C">
      <w:pPr>
        <w:spacing w:line="240" w:lineRule="auto"/>
        <w:jc w:val="both"/>
        <w:rPr>
          <w:rFonts w:ascii="Times New Roman" w:hAnsi="Times New Roman"/>
          <w:b/>
        </w:rPr>
      </w:pPr>
      <w:r w:rsidRPr="005C7560">
        <w:rPr>
          <w:rFonts w:ascii="Times New Roman" w:hAnsi="Times New Roman"/>
          <w:b/>
          <w:u w:val="single"/>
        </w:rPr>
        <w:t>1 категория</w:t>
      </w:r>
      <w:r w:rsidRPr="005C7560">
        <w:rPr>
          <w:rFonts w:ascii="Times New Roman" w:hAnsi="Times New Roman"/>
          <w:b/>
        </w:rPr>
        <w:t>:</w:t>
      </w:r>
      <w:r w:rsidRPr="005C7560">
        <w:rPr>
          <w:rFonts w:ascii="Times New Roman" w:hAnsi="Times New Roman"/>
        </w:rPr>
        <w:t xml:space="preserve"> Мастера народных художественных промыслов, мастера декоративно-прикладного искусства, народные умельцы, ремесленники, самобытные и профессиональные</w:t>
      </w:r>
      <w:r w:rsidR="00E07B97">
        <w:rPr>
          <w:rFonts w:ascii="Times New Roman" w:hAnsi="Times New Roman"/>
        </w:rPr>
        <w:t xml:space="preserve"> художники, ремесленные артели</w:t>
      </w:r>
      <w:r w:rsidRPr="005C7560">
        <w:rPr>
          <w:rFonts w:ascii="Times New Roman" w:hAnsi="Times New Roman"/>
        </w:rPr>
        <w:t xml:space="preserve">, </w:t>
      </w:r>
      <w:r w:rsidRPr="005C7560">
        <w:rPr>
          <w:rFonts w:ascii="Times New Roman" w:hAnsi="Times New Roman"/>
          <w:b/>
        </w:rPr>
        <w:t xml:space="preserve">занимающиеся </w:t>
      </w:r>
      <w:r w:rsidRPr="005C7560">
        <w:rPr>
          <w:rFonts w:ascii="Times New Roman" w:hAnsi="Times New Roman"/>
          <w:b/>
          <w:u w:val="single"/>
        </w:rPr>
        <w:t>изготовлением</w:t>
      </w:r>
      <w:r w:rsidRPr="005C7560">
        <w:rPr>
          <w:rFonts w:ascii="Times New Roman" w:hAnsi="Times New Roman"/>
          <w:b/>
        </w:rPr>
        <w:t xml:space="preserve"> изделий декоративно-прикладного искусства. </w:t>
      </w:r>
      <w:r w:rsidR="00E67F88">
        <w:rPr>
          <w:rFonts w:ascii="Times New Roman" w:hAnsi="Times New Roman"/>
          <w:b/>
        </w:rPr>
        <w:t>Только ручная работа!</w:t>
      </w:r>
    </w:p>
    <w:p w:rsidR="005C7560" w:rsidRDefault="00E07B97" w:rsidP="00A5679C">
      <w:pPr>
        <w:spacing w:line="240" w:lineRule="auto"/>
        <w:jc w:val="both"/>
        <w:rPr>
          <w:rFonts w:ascii="Times New Roman" w:hAnsi="Times New Roman"/>
        </w:rPr>
      </w:pPr>
      <w:r w:rsidRPr="00E07B97">
        <w:rPr>
          <w:rFonts w:ascii="Times New Roman" w:hAnsi="Times New Roman"/>
          <w:u w:val="single"/>
        </w:rPr>
        <w:lastRenderedPageBreak/>
        <w:t xml:space="preserve">Условия участия для представителей </w:t>
      </w:r>
      <w:r>
        <w:rPr>
          <w:rFonts w:ascii="Times New Roman" w:hAnsi="Times New Roman"/>
          <w:u w:val="single"/>
        </w:rPr>
        <w:t>первой</w:t>
      </w:r>
      <w:r w:rsidRPr="00E07B97">
        <w:rPr>
          <w:rFonts w:ascii="Times New Roman" w:hAnsi="Times New Roman"/>
          <w:u w:val="single"/>
        </w:rPr>
        <w:t xml:space="preserve"> категории:</w:t>
      </w:r>
      <w:r>
        <w:rPr>
          <w:rFonts w:ascii="Times New Roman" w:hAnsi="Times New Roman"/>
        </w:rPr>
        <w:t xml:space="preserve"> </w:t>
      </w:r>
      <w:r w:rsidR="000605AF">
        <w:rPr>
          <w:rFonts w:ascii="Times New Roman" w:hAnsi="Times New Roman"/>
          <w:highlight w:val="yellow"/>
        </w:rPr>
        <w:t>5</w:t>
      </w:r>
      <w:r w:rsidR="00E96AAE">
        <w:rPr>
          <w:rFonts w:ascii="Times New Roman" w:hAnsi="Times New Roman"/>
          <w:highlight w:val="yellow"/>
        </w:rPr>
        <w:t>.0</w:t>
      </w:r>
      <w:r w:rsidRPr="00585FDD">
        <w:rPr>
          <w:rFonts w:ascii="Times New Roman" w:hAnsi="Times New Roman"/>
          <w:highlight w:val="yellow"/>
        </w:rPr>
        <w:t>00 руб.</w:t>
      </w:r>
      <w:r>
        <w:rPr>
          <w:rFonts w:ascii="Times New Roman" w:hAnsi="Times New Roman"/>
        </w:rPr>
        <w:t xml:space="preserve"> – </w:t>
      </w:r>
      <w:r w:rsidR="003B1656">
        <w:rPr>
          <w:rFonts w:ascii="Times New Roman" w:hAnsi="Times New Roman"/>
        </w:rPr>
        <w:t xml:space="preserve">единый </w:t>
      </w:r>
      <w:r>
        <w:rPr>
          <w:rFonts w:ascii="Times New Roman" w:hAnsi="Times New Roman"/>
        </w:rPr>
        <w:t xml:space="preserve">регистрационный взнос, </w:t>
      </w:r>
      <w:r w:rsidR="00A809EF">
        <w:rPr>
          <w:rFonts w:ascii="Times New Roman" w:hAnsi="Times New Roman"/>
          <w:highlight w:val="yellow"/>
        </w:rPr>
        <w:t>1.</w:t>
      </w:r>
      <w:r w:rsidR="00A809EF" w:rsidRPr="00A809EF">
        <w:rPr>
          <w:rFonts w:ascii="Times New Roman" w:hAnsi="Times New Roman"/>
          <w:highlight w:val="yellow"/>
        </w:rPr>
        <w:t>25</w:t>
      </w:r>
      <w:r w:rsidRPr="00585FDD">
        <w:rPr>
          <w:rFonts w:ascii="Times New Roman" w:hAnsi="Times New Roman"/>
          <w:highlight w:val="yellow"/>
        </w:rPr>
        <w:t>0 руб.</w:t>
      </w:r>
      <w:r>
        <w:rPr>
          <w:rFonts w:ascii="Times New Roman" w:hAnsi="Times New Roman"/>
        </w:rPr>
        <w:t xml:space="preserve"> – стоимость квадратного метра.</w:t>
      </w:r>
      <w:r>
        <w:rPr>
          <w:rFonts w:ascii="Times New Roman" w:hAnsi="Times New Roman"/>
          <w:b/>
        </w:rPr>
        <w:t xml:space="preserve"> </w:t>
      </w:r>
      <w:r w:rsidRPr="00E67F88">
        <w:rPr>
          <w:rFonts w:ascii="Times New Roman" w:hAnsi="Times New Roman"/>
        </w:rPr>
        <w:t>Объединяться под один регистрационный взнос могут только гильдии ремесленников</w:t>
      </w:r>
      <w:r w:rsidR="00937F05">
        <w:rPr>
          <w:rFonts w:ascii="Times New Roman" w:hAnsi="Times New Roman"/>
        </w:rPr>
        <w:t xml:space="preserve"> из других городов на следующих условиях</w:t>
      </w:r>
      <w:r w:rsidR="00A809EF" w:rsidRPr="00A809EF">
        <w:rPr>
          <w:rFonts w:ascii="Times New Roman" w:hAnsi="Times New Roman"/>
        </w:rPr>
        <w:t xml:space="preserve"> (</w:t>
      </w:r>
      <w:r w:rsidR="00A809EF">
        <w:rPr>
          <w:rFonts w:ascii="Times New Roman" w:hAnsi="Times New Roman"/>
        </w:rPr>
        <w:t>тол</w:t>
      </w:r>
      <w:r w:rsidR="00A742E2">
        <w:rPr>
          <w:rFonts w:ascii="Times New Roman" w:hAnsi="Times New Roman"/>
        </w:rPr>
        <w:t>ь</w:t>
      </w:r>
      <w:r w:rsidR="00A809EF">
        <w:rPr>
          <w:rFonts w:ascii="Times New Roman" w:hAnsi="Times New Roman"/>
        </w:rPr>
        <w:t>ко 2 этаж экспозиции)</w:t>
      </w:r>
      <w:r w:rsidR="00937F05">
        <w:rPr>
          <w:rFonts w:ascii="Times New Roman" w:hAnsi="Times New Roman"/>
        </w:rPr>
        <w:t xml:space="preserve">: </w:t>
      </w:r>
    </w:p>
    <w:p w:rsidR="00FF4410" w:rsidRDefault="00FF4410" w:rsidP="00FF4410">
      <w:pPr>
        <w:spacing w:line="240" w:lineRule="auto"/>
        <w:jc w:val="both"/>
        <w:rPr>
          <w:rFonts w:ascii="Times New Roman" w:hAnsi="Times New Roman"/>
        </w:rPr>
      </w:pPr>
      <w:r w:rsidRPr="00FF4410">
        <w:rPr>
          <w:rFonts w:ascii="Times New Roman" w:hAnsi="Times New Roman"/>
        </w:rPr>
        <w:t>- Мастера и</w:t>
      </w:r>
      <w:r w:rsidR="00B50DF5">
        <w:rPr>
          <w:rFonts w:ascii="Times New Roman" w:hAnsi="Times New Roman"/>
        </w:rPr>
        <w:t>з отдаленных регионов</w:t>
      </w:r>
      <w:r w:rsidR="000605AF">
        <w:rPr>
          <w:rFonts w:ascii="Times New Roman" w:hAnsi="Times New Roman"/>
        </w:rPr>
        <w:t xml:space="preserve"> (не </w:t>
      </w:r>
      <w:proofErr w:type="spellStart"/>
      <w:r w:rsidR="000605AF">
        <w:rPr>
          <w:rFonts w:ascii="Times New Roman" w:hAnsi="Times New Roman"/>
        </w:rPr>
        <w:t>УрФО</w:t>
      </w:r>
      <w:proofErr w:type="spellEnd"/>
      <w:r w:rsidR="000605AF">
        <w:rPr>
          <w:rFonts w:ascii="Times New Roman" w:hAnsi="Times New Roman"/>
        </w:rPr>
        <w:t>): до четырёх квадратных метров и двух</w:t>
      </w:r>
      <w:r w:rsidRPr="00FF4410">
        <w:rPr>
          <w:rFonts w:ascii="Times New Roman" w:hAnsi="Times New Roman"/>
        </w:rPr>
        <w:t xml:space="preserve"> мастеров на этой площадке. </w:t>
      </w:r>
    </w:p>
    <w:p w:rsidR="00E07B97" w:rsidRDefault="000605AF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2</w:t>
      </w:r>
      <w:r w:rsidR="005C7560" w:rsidRPr="005C7560">
        <w:rPr>
          <w:rFonts w:ascii="Times New Roman" w:hAnsi="Times New Roman"/>
          <w:b/>
          <w:u w:val="single"/>
        </w:rPr>
        <w:t> категория:</w:t>
      </w:r>
      <w:r w:rsidR="005C7560" w:rsidRPr="005C7560">
        <w:rPr>
          <w:rFonts w:ascii="Times New Roman" w:hAnsi="Times New Roman"/>
        </w:rPr>
        <w:t xml:space="preserve"> Юридические лица и индивидуальные предприниматели, представители сферы общественного питания (</w:t>
      </w:r>
      <w:r w:rsidR="005C7560">
        <w:rPr>
          <w:rFonts w:ascii="Times New Roman" w:hAnsi="Times New Roman"/>
        </w:rPr>
        <w:t>продажа продуктов питания</w:t>
      </w:r>
      <w:r w:rsidR="005C7560" w:rsidRPr="005C7560">
        <w:rPr>
          <w:rFonts w:ascii="Times New Roman" w:hAnsi="Times New Roman"/>
        </w:rPr>
        <w:t>).</w:t>
      </w:r>
      <w:r w:rsidR="00E07B97">
        <w:rPr>
          <w:rFonts w:ascii="Times New Roman" w:hAnsi="Times New Roman"/>
        </w:rPr>
        <w:t xml:space="preserve"> </w:t>
      </w:r>
    </w:p>
    <w:p w:rsidR="00521F45" w:rsidRDefault="00E07B97" w:rsidP="00A5679C">
      <w:pPr>
        <w:spacing w:line="240" w:lineRule="auto"/>
        <w:jc w:val="both"/>
        <w:rPr>
          <w:rFonts w:ascii="Times New Roman" w:hAnsi="Times New Roman"/>
        </w:rPr>
      </w:pPr>
      <w:r w:rsidRPr="00E07B97">
        <w:rPr>
          <w:rFonts w:ascii="Times New Roman" w:hAnsi="Times New Roman"/>
          <w:u w:val="single"/>
        </w:rPr>
        <w:t>Условия уч</w:t>
      </w:r>
      <w:r w:rsidR="00106603">
        <w:rPr>
          <w:rFonts w:ascii="Times New Roman" w:hAnsi="Times New Roman"/>
          <w:u w:val="single"/>
        </w:rPr>
        <w:t>астия для представителей второй</w:t>
      </w:r>
      <w:r w:rsidRPr="00E07B97">
        <w:rPr>
          <w:rFonts w:ascii="Times New Roman" w:hAnsi="Times New Roman"/>
          <w:u w:val="single"/>
        </w:rPr>
        <w:t xml:space="preserve"> категории:</w:t>
      </w:r>
      <w:r>
        <w:rPr>
          <w:rFonts w:ascii="Times New Roman" w:hAnsi="Times New Roman"/>
        </w:rPr>
        <w:t xml:space="preserve"> </w:t>
      </w:r>
      <w:r w:rsidR="00106603">
        <w:rPr>
          <w:rFonts w:ascii="Times New Roman" w:hAnsi="Times New Roman"/>
          <w:highlight w:val="yellow"/>
        </w:rPr>
        <w:t>5</w:t>
      </w:r>
      <w:r w:rsidR="00E96AAE">
        <w:rPr>
          <w:rFonts w:ascii="Times New Roman" w:hAnsi="Times New Roman"/>
          <w:highlight w:val="yellow"/>
        </w:rPr>
        <w:t>.0</w:t>
      </w:r>
      <w:r w:rsidRPr="00585FDD">
        <w:rPr>
          <w:rFonts w:ascii="Times New Roman" w:hAnsi="Times New Roman"/>
          <w:highlight w:val="yellow"/>
        </w:rPr>
        <w:t>00 руб</w:t>
      </w:r>
      <w:r>
        <w:rPr>
          <w:rFonts w:ascii="Times New Roman" w:hAnsi="Times New Roman"/>
        </w:rPr>
        <w:t xml:space="preserve">. – </w:t>
      </w:r>
      <w:r w:rsidR="003B1656">
        <w:rPr>
          <w:rFonts w:ascii="Times New Roman" w:hAnsi="Times New Roman"/>
        </w:rPr>
        <w:t xml:space="preserve">единый </w:t>
      </w:r>
      <w:r>
        <w:rPr>
          <w:rFonts w:ascii="Times New Roman" w:hAnsi="Times New Roman"/>
        </w:rPr>
        <w:t xml:space="preserve">регистрационный взнос, </w:t>
      </w:r>
      <w:r w:rsidR="00A809EF">
        <w:rPr>
          <w:rFonts w:ascii="Times New Roman" w:hAnsi="Times New Roman"/>
          <w:highlight w:val="yellow"/>
        </w:rPr>
        <w:t>4.5</w:t>
      </w:r>
      <w:r w:rsidRPr="00585FDD">
        <w:rPr>
          <w:rFonts w:ascii="Times New Roman" w:hAnsi="Times New Roman"/>
          <w:highlight w:val="yellow"/>
        </w:rPr>
        <w:t>00 руб</w:t>
      </w:r>
      <w:r>
        <w:rPr>
          <w:rFonts w:ascii="Times New Roman" w:hAnsi="Times New Roman"/>
        </w:rPr>
        <w:t xml:space="preserve">. – стоимость квадратного метра. </w:t>
      </w:r>
    </w:p>
    <w:p w:rsidR="00106047" w:rsidRPr="001C5443" w:rsidRDefault="00471BE8" w:rsidP="00A5679C">
      <w:pPr>
        <w:spacing w:line="240" w:lineRule="auto"/>
        <w:jc w:val="both"/>
        <w:rPr>
          <w:rFonts w:ascii="Times New Roman" w:hAnsi="Times New Roman"/>
        </w:rPr>
      </w:pPr>
      <w:r w:rsidRPr="0081799A">
        <w:rPr>
          <w:rFonts w:ascii="Times New Roman" w:hAnsi="Times New Roman"/>
        </w:rPr>
        <w:t>5</w:t>
      </w:r>
      <w:r w:rsidR="00106047" w:rsidRPr="0081799A">
        <w:rPr>
          <w:rFonts w:ascii="Times New Roman" w:hAnsi="Times New Roman"/>
        </w:rPr>
        <w:t>.4</w:t>
      </w:r>
      <w:r w:rsidR="00281CCA" w:rsidRPr="0081799A">
        <w:rPr>
          <w:rFonts w:ascii="Times New Roman" w:hAnsi="Times New Roman"/>
        </w:rPr>
        <w:t xml:space="preserve">. Для участия в </w:t>
      </w:r>
      <w:r w:rsidR="002D7901">
        <w:rPr>
          <w:rFonts w:ascii="Times New Roman" w:hAnsi="Times New Roman"/>
        </w:rPr>
        <w:t>Фестивале</w:t>
      </w:r>
      <w:r w:rsidR="00460587" w:rsidRPr="0081799A">
        <w:rPr>
          <w:rFonts w:ascii="Times New Roman" w:hAnsi="Times New Roman"/>
        </w:rPr>
        <w:t xml:space="preserve"> претендент должен в срок до</w:t>
      </w:r>
      <w:r w:rsidR="00585FDD">
        <w:rPr>
          <w:rFonts w:ascii="Times New Roman" w:hAnsi="Times New Roman"/>
        </w:rPr>
        <w:t xml:space="preserve"> </w:t>
      </w:r>
      <w:r w:rsidR="00237CE5">
        <w:rPr>
          <w:rFonts w:ascii="Times New Roman" w:hAnsi="Times New Roman"/>
        </w:rPr>
        <w:t xml:space="preserve">01 </w:t>
      </w:r>
      <w:r w:rsidR="00A742E2">
        <w:rPr>
          <w:rFonts w:ascii="Times New Roman" w:hAnsi="Times New Roman"/>
        </w:rPr>
        <w:t xml:space="preserve">августа </w:t>
      </w:r>
      <w:r w:rsidR="006C0961">
        <w:rPr>
          <w:rFonts w:ascii="Times New Roman" w:hAnsi="Times New Roman"/>
        </w:rPr>
        <w:t>2021</w:t>
      </w:r>
      <w:r w:rsidR="00460587" w:rsidRPr="0081799A">
        <w:rPr>
          <w:rFonts w:ascii="Times New Roman" w:hAnsi="Times New Roman"/>
        </w:rPr>
        <w:t xml:space="preserve"> г. заполнить Заявку</w:t>
      </w:r>
      <w:r w:rsidR="00B21318" w:rsidRPr="0081799A">
        <w:rPr>
          <w:rFonts w:ascii="Times New Roman" w:hAnsi="Times New Roman"/>
        </w:rPr>
        <w:t xml:space="preserve"> и пр</w:t>
      </w:r>
      <w:r w:rsidR="002D7901">
        <w:rPr>
          <w:rFonts w:ascii="Times New Roman" w:hAnsi="Times New Roman"/>
        </w:rPr>
        <w:t>оизвести 100% оплату участия в фестивале</w:t>
      </w:r>
      <w:r w:rsidR="00B21318" w:rsidRPr="0081799A">
        <w:rPr>
          <w:rFonts w:ascii="Times New Roman" w:hAnsi="Times New Roman"/>
        </w:rPr>
        <w:t>, согл</w:t>
      </w:r>
      <w:r w:rsidR="007769A1">
        <w:rPr>
          <w:rFonts w:ascii="Times New Roman" w:hAnsi="Times New Roman"/>
        </w:rPr>
        <w:t xml:space="preserve">асно общему Прайсу. В </w:t>
      </w:r>
      <w:r w:rsidR="00237CE5">
        <w:rPr>
          <w:rFonts w:ascii="Times New Roman" w:hAnsi="Times New Roman"/>
        </w:rPr>
        <w:t>сроки с 01</w:t>
      </w:r>
      <w:r w:rsidR="000605AF">
        <w:rPr>
          <w:rFonts w:ascii="Times New Roman" w:hAnsi="Times New Roman"/>
        </w:rPr>
        <w:t xml:space="preserve"> </w:t>
      </w:r>
      <w:r w:rsidR="00A742E2">
        <w:rPr>
          <w:rFonts w:ascii="Times New Roman" w:hAnsi="Times New Roman"/>
        </w:rPr>
        <w:t xml:space="preserve">августа </w:t>
      </w:r>
      <w:r w:rsidR="006C0961">
        <w:rPr>
          <w:rFonts w:ascii="Times New Roman" w:hAnsi="Times New Roman"/>
        </w:rPr>
        <w:t xml:space="preserve"> 2021</w:t>
      </w:r>
      <w:r w:rsidR="00521F45">
        <w:rPr>
          <w:rFonts w:ascii="Times New Roman" w:hAnsi="Times New Roman"/>
        </w:rPr>
        <w:t xml:space="preserve"> г.  </w:t>
      </w:r>
      <w:r w:rsidR="00237CE5">
        <w:rPr>
          <w:rFonts w:ascii="Times New Roman" w:hAnsi="Times New Roman"/>
        </w:rPr>
        <w:t xml:space="preserve">по </w:t>
      </w:r>
      <w:r w:rsidR="00A742E2">
        <w:rPr>
          <w:rFonts w:ascii="Times New Roman" w:hAnsi="Times New Roman"/>
        </w:rPr>
        <w:t>10</w:t>
      </w:r>
      <w:r w:rsidR="002D7901">
        <w:rPr>
          <w:rFonts w:ascii="Times New Roman" w:hAnsi="Times New Roman"/>
        </w:rPr>
        <w:t xml:space="preserve"> </w:t>
      </w:r>
      <w:r w:rsidR="00A742E2">
        <w:rPr>
          <w:rFonts w:ascii="Times New Roman" w:hAnsi="Times New Roman"/>
        </w:rPr>
        <w:t xml:space="preserve">августа </w:t>
      </w:r>
      <w:r w:rsidR="006C0961">
        <w:rPr>
          <w:rFonts w:ascii="Times New Roman" w:hAnsi="Times New Roman"/>
        </w:rPr>
        <w:t>2021</w:t>
      </w:r>
      <w:r w:rsidR="00B21318" w:rsidRPr="0081799A">
        <w:rPr>
          <w:rFonts w:ascii="Times New Roman" w:hAnsi="Times New Roman"/>
        </w:rPr>
        <w:t xml:space="preserve">г. заявки рассматриваются в индивидуальном порядке, согласно свободным местам. </w:t>
      </w:r>
      <w:r w:rsidR="006C0961">
        <w:rPr>
          <w:rFonts w:ascii="Times New Roman" w:hAnsi="Times New Roman"/>
        </w:rPr>
        <w:t>Для бронирования</w:t>
      </w:r>
      <w:r w:rsidR="00EF4E22" w:rsidRPr="0081799A">
        <w:rPr>
          <w:rFonts w:ascii="Times New Roman" w:hAnsi="Times New Roman"/>
        </w:rPr>
        <w:t xml:space="preserve"> места Участник обязан внести пре</w:t>
      </w:r>
      <w:r w:rsidR="00237CE5">
        <w:rPr>
          <w:rFonts w:ascii="Times New Roman" w:hAnsi="Times New Roman"/>
        </w:rPr>
        <w:t>доплату в размере 3</w:t>
      </w:r>
      <w:r w:rsidR="00EF4E22" w:rsidRPr="0081799A">
        <w:rPr>
          <w:rFonts w:ascii="Times New Roman" w:hAnsi="Times New Roman"/>
        </w:rPr>
        <w:t>0% от общей суммы за оборудованную площадь и 3</w:t>
      </w:r>
      <w:r w:rsidR="00585FDD">
        <w:rPr>
          <w:rFonts w:ascii="Times New Roman" w:hAnsi="Times New Roman"/>
        </w:rPr>
        <w:t>.</w:t>
      </w:r>
      <w:r w:rsidR="002D7901">
        <w:rPr>
          <w:rFonts w:ascii="Times New Roman" w:hAnsi="Times New Roman"/>
        </w:rPr>
        <w:t>5</w:t>
      </w:r>
      <w:r w:rsidR="00521F45">
        <w:rPr>
          <w:rFonts w:ascii="Times New Roman" w:hAnsi="Times New Roman"/>
        </w:rPr>
        <w:t>00 руб., за</w:t>
      </w:r>
      <w:r w:rsidR="00DA0B56">
        <w:rPr>
          <w:rFonts w:ascii="Times New Roman" w:hAnsi="Times New Roman"/>
        </w:rPr>
        <w:t xml:space="preserve"> рабочее место </w:t>
      </w:r>
      <w:r w:rsidR="0088761D">
        <w:rPr>
          <w:rFonts w:ascii="Times New Roman" w:hAnsi="Times New Roman"/>
        </w:rPr>
        <w:t>в течение 7</w:t>
      </w:r>
      <w:r w:rsidR="00B50DF5">
        <w:rPr>
          <w:rFonts w:ascii="Times New Roman" w:hAnsi="Times New Roman"/>
        </w:rPr>
        <w:t xml:space="preserve"> календарных дней после подачи заявки. </w:t>
      </w:r>
      <w:r w:rsidR="00C24EB2" w:rsidRPr="0081799A">
        <w:rPr>
          <w:rFonts w:ascii="Times New Roman" w:hAnsi="Times New Roman"/>
        </w:rPr>
        <w:t xml:space="preserve">Оргкомитет </w:t>
      </w:r>
      <w:r w:rsidR="00460587" w:rsidRPr="0081799A">
        <w:rPr>
          <w:rFonts w:ascii="Times New Roman" w:hAnsi="Times New Roman"/>
        </w:rPr>
        <w:t>имеет право отказать претенденту п</w:t>
      </w:r>
      <w:r w:rsidR="00EF4E22" w:rsidRPr="0081799A">
        <w:rPr>
          <w:rFonts w:ascii="Times New Roman" w:hAnsi="Times New Roman"/>
        </w:rPr>
        <w:t>о причине несвоевременной подачи</w:t>
      </w:r>
      <w:r w:rsidR="00460587" w:rsidRPr="0081799A">
        <w:rPr>
          <w:rFonts w:ascii="Times New Roman" w:hAnsi="Times New Roman"/>
        </w:rPr>
        <w:t xml:space="preserve"> Заявки,</w:t>
      </w:r>
      <w:r w:rsidR="00EF4E22" w:rsidRPr="0081799A">
        <w:rPr>
          <w:rFonts w:ascii="Times New Roman" w:hAnsi="Times New Roman"/>
        </w:rPr>
        <w:t xml:space="preserve"> отсутствия оплаты,</w:t>
      </w:r>
      <w:r w:rsidR="00460587" w:rsidRPr="0081799A">
        <w:rPr>
          <w:rFonts w:ascii="Times New Roman" w:hAnsi="Times New Roman"/>
        </w:rPr>
        <w:t xml:space="preserve"> несоответствия его твор</w:t>
      </w:r>
      <w:r w:rsidR="00C24EB2" w:rsidRPr="0081799A">
        <w:rPr>
          <w:rFonts w:ascii="Times New Roman" w:hAnsi="Times New Roman"/>
        </w:rPr>
        <w:t xml:space="preserve">чества целям и задачам </w:t>
      </w:r>
      <w:r w:rsidR="002D7901">
        <w:rPr>
          <w:rFonts w:ascii="Times New Roman" w:hAnsi="Times New Roman"/>
        </w:rPr>
        <w:t>Фестиваля</w:t>
      </w:r>
      <w:r w:rsidR="00202181" w:rsidRPr="0081799A">
        <w:rPr>
          <w:rFonts w:ascii="Times New Roman" w:hAnsi="Times New Roman"/>
        </w:rPr>
        <w:t>.</w:t>
      </w:r>
    </w:p>
    <w:p w:rsidR="00C24EB2" w:rsidRPr="001C5443" w:rsidRDefault="00471BE8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06047">
        <w:rPr>
          <w:rFonts w:ascii="Times New Roman" w:hAnsi="Times New Roman"/>
        </w:rPr>
        <w:t>.5</w:t>
      </w:r>
      <w:r w:rsidR="00460587" w:rsidRPr="001C5443">
        <w:rPr>
          <w:rFonts w:ascii="Times New Roman" w:hAnsi="Times New Roman"/>
        </w:rPr>
        <w:t xml:space="preserve">. </w:t>
      </w:r>
      <w:r w:rsidR="00202181" w:rsidRPr="001C5443">
        <w:rPr>
          <w:rFonts w:ascii="Times New Roman" w:hAnsi="Times New Roman"/>
        </w:rPr>
        <w:t xml:space="preserve">Участие в </w:t>
      </w:r>
      <w:r w:rsidR="002D7901">
        <w:rPr>
          <w:rFonts w:ascii="Times New Roman" w:hAnsi="Times New Roman"/>
        </w:rPr>
        <w:t>Фестивале</w:t>
      </w:r>
      <w:r w:rsidR="00C24EB2" w:rsidRPr="001C5443">
        <w:rPr>
          <w:rFonts w:ascii="Times New Roman" w:hAnsi="Times New Roman"/>
        </w:rPr>
        <w:t xml:space="preserve"> </w:t>
      </w:r>
      <w:r w:rsidR="0010072A" w:rsidRPr="001C5443">
        <w:rPr>
          <w:rFonts w:ascii="Times New Roman" w:hAnsi="Times New Roman"/>
        </w:rPr>
        <w:t>платное. П</w:t>
      </w:r>
      <w:r w:rsidR="002D7901">
        <w:rPr>
          <w:rFonts w:ascii="Times New Roman" w:hAnsi="Times New Roman"/>
        </w:rPr>
        <w:t>о</w:t>
      </w:r>
      <w:r w:rsidR="0010072A" w:rsidRPr="001C5443">
        <w:rPr>
          <w:rFonts w:ascii="Times New Roman" w:hAnsi="Times New Roman"/>
        </w:rPr>
        <w:t xml:space="preserve">рядок и размер оплаты организационных взносов рассчитывается согласно общему Прайсу участия в мероприятии. </w:t>
      </w:r>
    </w:p>
    <w:p w:rsidR="00460587" w:rsidRDefault="00471BE8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06047">
        <w:rPr>
          <w:rFonts w:ascii="Times New Roman" w:hAnsi="Times New Roman"/>
        </w:rPr>
        <w:t>.6</w:t>
      </w:r>
      <w:r w:rsidR="00460587" w:rsidRPr="001C5443">
        <w:rPr>
          <w:rFonts w:ascii="Times New Roman" w:hAnsi="Times New Roman"/>
        </w:rPr>
        <w:t>. Расходы, связанные с проездом до места проведения</w:t>
      </w:r>
      <w:r w:rsidR="00202181" w:rsidRPr="001C5443">
        <w:rPr>
          <w:rFonts w:ascii="Times New Roman" w:hAnsi="Times New Roman"/>
        </w:rPr>
        <w:t xml:space="preserve"> </w:t>
      </w:r>
      <w:r w:rsidR="002D7901">
        <w:rPr>
          <w:rFonts w:ascii="Times New Roman" w:hAnsi="Times New Roman"/>
        </w:rPr>
        <w:t>Фестиваля</w:t>
      </w:r>
      <w:r w:rsidR="00460587" w:rsidRPr="001C5443">
        <w:rPr>
          <w:rFonts w:ascii="Times New Roman" w:hAnsi="Times New Roman"/>
        </w:rPr>
        <w:t xml:space="preserve"> и обратно, питанием, проживанием участников, оплатой парковки автотранспорта несёт направляющая сторона либо сами участники </w:t>
      </w:r>
      <w:r w:rsidR="002D7901">
        <w:rPr>
          <w:rFonts w:ascii="Times New Roman" w:hAnsi="Times New Roman"/>
        </w:rPr>
        <w:t>Фестиваля</w:t>
      </w:r>
      <w:r w:rsidR="00E3290E">
        <w:rPr>
          <w:rFonts w:ascii="Times New Roman" w:hAnsi="Times New Roman"/>
        </w:rPr>
        <w:t>.</w:t>
      </w:r>
    </w:p>
    <w:p w:rsidR="009178B6" w:rsidRDefault="00570EF4" w:rsidP="00A5679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="009178B6">
        <w:rPr>
          <w:rFonts w:ascii="Times New Roman" w:hAnsi="Times New Roman"/>
          <w:b/>
        </w:rPr>
        <w:t>Т</w:t>
      </w:r>
      <w:r w:rsidR="009178B6" w:rsidRPr="009178B6">
        <w:rPr>
          <w:rFonts w:ascii="Times New Roman" w:hAnsi="Times New Roman"/>
          <w:b/>
        </w:rPr>
        <w:t xml:space="preserve">ребования к участникам </w:t>
      </w:r>
      <w:r w:rsidR="006C0961">
        <w:rPr>
          <w:rFonts w:ascii="Times New Roman" w:hAnsi="Times New Roman"/>
          <w:b/>
          <w:lang w:val="en-US"/>
        </w:rPr>
        <w:t>XX</w:t>
      </w:r>
      <w:r w:rsidR="005E1959" w:rsidRPr="005E1959">
        <w:rPr>
          <w:rFonts w:ascii="Times New Roman" w:hAnsi="Times New Roman"/>
          <w:b/>
        </w:rPr>
        <w:t xml:space="preserve"> </w:t>
      </w:r>
      <w:r w:rsidR="002D7901">
        <w:rPr>
          <w:rFonts w:ascii="Times New Roman" w:hAnsi="Times New Roman"/>
          <w:b/>
        </w:rPr>
        <w:t>Фестиваля</w:t>
      </w:r>
      <w:r w:rsidR="009178B6" w:rsidRPr="009178B6">
        <w:rPr>
          <w:rFonts w:ascii="Times New Roman" w:hAnsi="Times New Roman"/>
          <w:b/>
        </w:rPr>
        <w:t xml:space="preserve"> </w:t>
      </w:r>
      <w:r w:rsidR="001E2873">
        <w:rPr>
          <w:rFonts w:ascii="Times New Roman" w:hAnsi="Times New Roman"/>
          <w:b/>
        </w:rPr>
        <w:t>мастеров</w:t>
      </w:r>
      <w:r w:rsidR="009178B6" w:rsidRPr="009178B6">
        <w:rPr>
          <w:rFonts w:ascii="Times New Roman" w:hAnsi="Times New Roman"/>
          <w:b/>
        </w:rPr>
        <w:t xml:space="preserve"> «Иван-да-Марья»</w:t>
      </w:r>
      <w:r w:rsidR="009178B6">
        <w:rPr>
          <w:rFonts w:ascii="Times New Roman" w:hAnsi="Times New Roman"/>
          <w:b/>
        </w:rPr>
        <w:t>, претендующих н</w:t>
      </w:r>
      <w:r w:rsidR="00DA0B56">
        <w:rPr>
          <w:rFonts w:ascii="Times New Roman" w:hAnsi="Times New Roman"/>
          <w:b/>
        </w:rPr>
        <w:t>а оборудованную площадь (выставочный с</w:t>
      </w:r>
      <w:r w:rsidR="00A5679C">
        <w:rPr>
          <w:rFonts w:ascii="Times New Roman" w:hAnsi="Times New Roman"/>
          <w:b/>
        </w:rPr>
        <w:t>тенд)</w:t>
      </w:r>
      <w:r w:rsidR="00DA0B56">
        <w:rPr>
          <w:rFonts w:ascii="Times New Roman" w:hAnsi="Times New Roman"/>
          <w:b/>
        </w:rPr>
        <w:t>:</w:t>
      </w:r>
    </w:p>
    <w:p w:rsidR="009178B6" w:rsidRDefault="00570EF4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178B6">
        <w:rPr>
          <w:rFonts w:ascii="Times New Roman" w:hAnsi="Times New Roman"/>
        </w:rPr>
        <w:t xml:space="preserve">.1. </w:t>
      </w:r>
      <w:r w:rsidR="00226738">
        <w:rPr>
          <w:rFonts w:ascii="Times New Roman" w:hAnsi="Times New Roman"/>
        </w:rPr>
        <w:t>Участникам запрещено:</w:t>
      </w:r>
    </w:p>
    <w:p w:rsidR="008B1EA8" w:rsidRDefault="00AB49E8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Представлять продукцию турецкого, китайского и прочего не российского производства. Участник обязан представлять только продукцию российского </w:t>
      </w:r>
      <w:r w:rsidR="00300622">
        <w:rPr>
          <w:rFonts w:ascii="Times New Roman" w:hAnsi="Times New Roman"/>
        </w:rPr>
        <w:t>производства, либо изделия, которые</w:t>
      </w:r>
      <w:r>
        <w:rPr>
          <w:rFonts w:ascii="Times New Roman" w:hAnsi="Times New Roman"/>
        </w:rPr>
        <w:t xml:space="preserve"> он выполняет своими руками</w:t>
      </w:r>
      <w:r w:rsidR="00471BE8">
        <w:rPr>
          <w:rFonts w:ascii="Times New Roman" w:hAnsi="Times New Roman"/>
        </w:rPr>
        <w:t>;</w:t>
      </w:r>
    </w:p>
    <w:p w:rsidR="00226738" w:rsidRDefault="00226738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Занимать большую площадь, чем указано в заявке</w:t>
      </w:r>
      <w:r w:rsidR="00DA0B5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производить выкладку за пределами своего стенда, выдвигать столы и осуществлять расстановку прочего оборудования за пределами, заявленной площади;</w:t>
      </w:r>
    </w:p>
    <w:p w:rsidR="00226738" w:rsidRDefault="00226738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Использовать фризовую </w:t>
      </w:r>
      <w:r w:rsidR="00686052">
        <w:rPr>
          <w:rFonts w:ascii="Times New Roman" w:hAnsi="Times New Roman"/>
        </w:rPr>
        <w:t>панель</w:t>
      </w:r>
      <w:r>
        <w:rPr>
          <w:rFonts w:ascii="Times New Roman" w:hAnsi="Times New Roman"/>
        </w:rPr>
        <w:t xml:space="preserve"> на стенде как крепление для демонстрации товара;</w:t>
      </w:r>
    </w:p>
    <w:p w:rsidR="00226738" w:rsidRDefault="00226738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Устанавливать дополнительные конструкции внутри стенда выше 2,5 метров; </w:t>
      </w:r>
    </w:p>
    <w:p w:rsidR="008B1EA8" w:rsidRDefault="008B1EA8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Осуществлять выезд с площадки в произвольное время. Участник обязан находит</w:t>
      </w:r>
      <w:r w:rsidR="00CD482E">
        <w:rPr>
          <w:rFonts w:ascii="Times New Roman" w:hAnsi="Times New Roman"/>
        </w:rPr>
        <w:t>ь</w:t>
      </w:r>
      <w:r>
        <w:rPr>
          <w:rFonts w:ascii="Times New Roman" w:hAnsi="Times New Roman"/>
        </w:rPr>
        <w:t>ся на площадке в заявленн</w:t>
      </w:r>
      <w:r w:rsidR="00CD482E">
        <w:rPr>
          <w:rFonts w:ascii="Times New Roman" w:hAnsi="Times New Roman"/>
        </w:rPr>
        <w:t>ые часы работы ярмарки, заранее обговоренные</w:t>
      </w:r>
      <w:r>
        <w:rPr>
          <w:rFonts w:ascii="Times New Roman" w:hAnsi="Times New Roman"/>
        </w:rPr>
        <w:t xml:space="preserve"> организатором. </w:t>
      </w:r>
      <w:r w:rsidR="00CD482E">
        <w:rPr>
          <w:rFonts w:ascii="Times New Roman" w:hAnsi="Times New Roman"/>
        </w:rPr>
        <w:t>(см. п.</w:t>
      </w:r>
      <w:r>
        <w:rPr>
          <w:rFonts w:ascii="Times New Roman" w:hAnsi="Times New Roman"/>
        </w:rPr>
        <w:t xml:space="preserve"> 1.1.</w:t>
      </w:r>
      <w:r w:rsidR="00CD482E">
        <w:rPr>
          <w:rFonts w:ascii="Times New Roman" w:hAnsi="Times New Roman"/>
        </w:rPr>
        <w:t>);</w:t>
      </w:r>
    </w:p>
    <w:p w:rsidR="00612AC9" w:rsidRPr="00E31F41" w:rsidRDefault="00BF289F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Осуществлять заезд на площадку</w:t>
      </w:r>
      <w:r w:rsidRPr="00BF289F">
        <w:rPr>
          <w:rFonts w:ascii="Times New Roman" w:hAnsi="Times New Roman"/>
        </w:rPr>
        <w:t xml:space="preserve"> в произвольное время. Участник обязан </w:t>
      </w:r>
      <w:r>
        <w:rPr>
          <w:rFonts w:ascii="Times New Roman" w:hAnsi="Times New Roman"/>
        </w:rPr>
        <w:t>осуществить заезд на площадку</w:t>
      </w:r>
      <w:r w:rsidRPr="00BF28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заявленные часы</w:t>
      </w:r>
      <w:r w:rsidRPr="00BF289F">
        <w:rPr>
          <w:rFonts w:ascii="Times New Roman" w:hAnsi="Times New Roman"/>
        </w:rPr>
        <w:t>, заранее</w:t>
      </w:r>
      <w:r w:rsidR="00CD482E" w:rsidRPr="00CD482E">
        <w:rPr>
          <w:rFonts w:ascii="Times New Roman" w:hAnsi="Times New Roman"/>
        </w:rPr>
        <w:t xml:space="preserve"> </w:t>
      </w:r>
      <w:r w:rsidR="00CD482E">
        <w:rPr>
          <w:rFonts w:ascii="Times New Roman" w:hAnsi="Times New Roman"/>
        </w:rPr>
        <w:t>обговоренные</w:t>
      </w:r>
      <w:r w:rsidR="00CD482E" w:rsidRPr="00BF289F">
        <w:rPr>
          <w:rFonts w:ascii="Times New Roman" w:hAnsi="Times New Roman"/>
        </w:rPr>
        <w:t xml:space="preserve"> </w:t>
      </w:r>
      <w:r w:rsidRPr="00BF289F">
        <w:rPr>
          <w:rFonts w:ascii="Times New Roman" w:hAnsi="Times New Roman"/>
        </w:rPr>
        <w:t xml:space="preserve">организатором. </w:t>
      </w:r>
    </w:p>
    <w:p w:rsidR="00226738" w:rsidRDefault="00570EF4" w:rsidP="00A5679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</w:t>
      </w:r>
      <w:r w:rsidR="00471BE8">
        <w:rPr>
          <w:rFonts w:ascii="Times New Roman" w:hAnsi="Times New Roman"/>
          <w:b/>
        </w:rPr>
        <w:t xml:space="preserve"> Требования к участникам </w:t>
      </w:r>
      <w:r w:rsidR="00237CE5">
        <w:rPr>
          <w:rFonts w:ascii="Times New Roman" w:hAnsi="Times New Roman"/>
          <w:b/>
          <w:lang w:val="en-US"/>
        </w:rPr>
        <w:t>X</w:t>
      </w:r>
      <w:r w:rsidR="006C0961">
        <w:rPr>
          <w:rFonts w:ascii="Times New Roman" w:hAnsi="Times New Roman"/>
          <w:b/>
          <w:lang w:val="en-US"/>
        </w:rPr>
        <w:t>X</w:t>
      </w:r>
      <w:r w:rsidR="00471BE8">
        <w:rPr>
          <w:rFonts w:ascii="Times New Roman" w:hAnsi="Times New Roman"/>
          <w:b/>
        </w:rPr>
        <w:t xml:space="preserve"> </w:t>
      </w:r>
      <w:r w:rsidR="002D7901">
        <w:rPr>
          <w:rFonts w:ascii="Times New Roman" w:hAnsi="Times New Roman"/>
          <w:b/>
        </w:rPr>
        <w:t>Фестиваля</w:t>
      </w:r>
      <w:r w:rsidR="00226738" w:rsidRPr="00226738">
        <w:rPr>
          <w:rFonts w:ascii="Times New Roman" w:hAnsi="Times New Roman"/>
          <w:b/>
        </w:rPr>
        <w:t xml:space="preserve"> </w:t>
      </w:r>
      <w:r w:rsidR="001E2873">
        <w:rPr>
          <w:rFonts w:ascii="Times New Roman" w:hAnsi="Times New Roman"/>
          <w:b/>
        </w:rPr>
        <w:t>мастеров</w:t>
      </w:r>
      <w:r w:rsidR="00226738" w:rsidRPr="00226738">
        <w:rPr>
          <w:rFonts w:ascii="Times New Roman" w:hAnsi="Times New Roman"/>
          <w:b/>
        </w:rPr>
        <w:t xml:space="preserve"> «Иван-да-Марья», претендующих на</w:t>
      </w:r>
      <w:r w:rsidR="00226738">
        <w:rPr>
          <w:rFonts w:ascii="Times New Roman" w:hAnsi="Times New Roman"/>
          <w:b/>
        </w:rPr>
        <w:t xml:space="preserve"> необорудованную</w:t>
      </w:r>
      <w:r w:rsidR="00226738" w:rsidRPr="00226738">
        <w:rPr>
          <w:rFonts w:ascii="Times New Roman" w:hAnsi="Times New Roman"/>
          <w:b/>
        </w:rPr>
        <w:t xml:space="preserve"> площадь (</w:t>
      </w:r>
      <w:r w:rsidR="00226738">
        <w:rPr>
          <w:rFonts w:ascii="Times New Roman" w:hAnsi="Times New Roman"/>
          <w:b/>
        </w:rPr>
        <w:t>Рабочее место</w:t>
      </w:r>
      <w:r w:rsidR="00A5679C">
        <w:rPr>
          <w:rFonts w:ascii="Times New Roman" w:hAnsi="Times New Roman"/>
          <w:b/>
        </w:rPr>
        <w:t>)</w:t>
      </w:r>
    </w:p>
    <w:p w:rsidR="00AF7D26" w:rsidRDefault="00570EF4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AF7D26">
        <w:rPr>
          <w:rFonts w:ascii="Times New Roman" w:hAnsi="Times New Roman"/>
        </w:rPr>
        <w:t>.1. Участникам запрещено:</w:t>
      </w:r>
    </w:p>
    <w:p w:rsidR="00300622" w:rsidRDefault="00300622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300622">
        <w:rPr>
          <w:rFonts w:ascii="Times New Roman" w:hAnsi="Times New Roman"/>
        </w:rPr>
        <w:t>Представлять продукцию турецкого, китайского и прочего не российского производства. Участник обязан представлять только продукцию российского производства, либо изделия, кот</w:t>
      </w:r>
      <w:r w:rsidR="00612AC9">
        <w:rPr>
          <w:rFonts w:ascii="Times New Roman" w:hAnsi="Times New Roman"/>
        </w:rPr>
        <w:t>орые он выполняет своими руками;</w:t>
      </w:r>
    </w:p>
    <w:p w:rsidR="00AF7D26" w:rsidRDefault="00AF7D26" w:rsidP="00A5679C">
      <w:pPr>
        <w:spacing w:line="240" w:lineRule="auto"/>
        <w:jc w:val="both"/>
        <w:rPr>
          <w:rFonts w:ascii="Times New Roman" w:hAnsi="Times New Roman"/>
        </w:rPr>
      </w:pPr>
      <w:r w:rsidRPr="00AF7D26">
        <w:rPr>
          <w:rFonts w:ascii="Times New Roman" w:hAnsi="Times New Roman"/>
        </w:rPr>
        <w:t xml:space="preserve">- Занимать большую площадь, чем указано в заявке и производить выкладку за пределами своего </w:t>
      </w:r>
      <w:r>
        <w:rPr>
          <w:rFonts w:ascii="Times New Roman" w:hAnsi="Times New Roman"/>
        </w:rPr>
        <w:t>рабочего места</w:t>
      </w:r>
      <w:r w:rsidRPr="00AF7D26">
        <w:rPr>
          <w:rFonts w:ascii="Times New Roman" w:hAnsi="Times New Roman"/>
        </w:rPr>
        <w:t>, выдвигать столы и осуществлять расстановку прочего оборудования за пределами, заявленной площади;</w:t>
      </w:r>
    </w:p>
    <w:p w:rsidR="00AF7D26" w:rsidRDefault="00AF7D26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71264">
        <w:rPr>
          <w:rFonts w:ascii="Times New Roman" w:hAnsi="Times New Roman"/>
        </w:rPr>
        <w:t>Без согласования с Организатором устанавливать</w:t>
      </w:r>
      <w:r w:rsidR="000B16CD">
        <w:rPr>
          <w:rFonts w:ascii="Times New Roman" w:hAnsi="Times New Roman"/>
        </w:rPr>
        <w:t xml:space="preserve"> дополнит</w:t>
      </w:r>
      <w:r w:rsidR="00471264">
        <w:rPr>
          <w:rFonts w:ascii="Times New Roman" w:hAnsi="Times New Roman"/>
        </w:rPr>
        <w:t>ельные конструкции</w:t>
      </w:r>
      <w:r w:rsidRPr="00AF7D26">
        <w:rPr>
          <w:rFonts w:ascii="Times New Roman" w:hAnsi="Times New Roman"/>
        </w:rPr>
        <w:t xml:space="preserve"> внутри </w:t>
      </w:r>
      <w:r>
        <w:rPr>
          <w:rFonts w:ascii="Times New Roman" w:hAnsi="Times New Roman"/>
        </w:rPr>
        <w:t>рабочего места;</w:t>
      </w:r>
    </w:p>
    <w:p w:rsidR="00CD482E" w:rsidRDefault="00CD482E" w:rsidP="00CD482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Осуществлять выезд с площадки в произвольное время. Участник обязан находиться на площадке в заявленные часы работы ярмарки, заранее обговоренные организатором. (см. п. 1.1.);</w:t>
      </w:r>
    </w:p>
    <w:p w:rsidR="00CD482E" w:rsidRPr="00E31F41" w:rsidRDefault="00CD482E" w:rsidP="00CD482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Осуществлять заезд на площадку</w:t>
      </w:r>
      <w:r w:rsidRPr="00BF289F">
        <w:rPr>
          <w:rFonts w:ascii="Times New Roman" w:hAnsi="Times New Roman"/>
        </w:rPr>
        <w:t xml:space="preserve"> в произвольное время. Участник обязан </w:t>
      </w:r>
      <w:r>
        <w:rPr>
          <w:rFonts w:ascii="Times New Roman" w:hAnsi="Times New Roman"/>
        </w:rPr>
        <w:t>осуществить заезд на площадку</w:t>
      </w:r>
      <w:r w:rsidRPr="00BF28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заявленные часы</w:t>
      </w:r>
      <w:r w:rsidRPr="00BF289F">
        <w:rPr>
          <w:rFonts w:ascii="Times New Roman" w:hAnsi="Times New Roman"/>
        </w:rPr>
        <w:t>, заранее</w:t>
      </w:r>
      <w:r w:rsidRPr="00CD48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обговоренные</w:t>
      </w:r>
      <w:r w:rsidRPr="00BF289F">
        <w:rPr>
          <w:rFonts w:ascii="Times New Roman" w:hAnsi="Times New Roman"/>
        </w:rPr>
        <w:t xml:space="preserve"> организатором. </w:t>
      </w:r>
    </w:p>
    <w:p w:rsidR="00F065E7" w:rsidRDefault="00570EF4" w:rsidP="00A5679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</w:t>
      </w:r>
      <w:r w:rsidR="00612AC9">
        <w:rPr>
          <w:rFonts w:ascii="Times New Roman" w:hAnsi="Times New Roman"/>
          <w:b/>
        </w:rPr>
        <w:t xml:space="preserve"> Требования к участникам </w:t>
      </w:r>
      <w:r w:rsidR="00237CE5">
        <w:rPr>
          <w:rFonts w:ascii="Times New Roman" w:hAnsi="Times New Roman"/>
          <w:b/>
          <w:lang w:val="en-US"/>
        </w:rPr>
        <w:t>X</w:t>
      </w:r>
      <w:r w:rsidR="006C0961">
        <w:rPr>
          <w:rFonts w:ascii="Times New Roman" w:hAnsi="Times New Roman"/>
          <w:b/>
          <w:lang w:val="en-US"/>
        </w:rPr>
        <w:t>X</w:t>
      </w:r>
      <w:r w:rsidR="00304955" w:rsidRPr="00304955">
        <w:rPr>
          <w:rFonts w:ascii="Times New Roman" w:hAnsi="Times New Roman"/>
          <w:b/>
        </w:rPr>
        <w:t xml:space="preserve"> </w:t>
      </w:r>
      <w:r w:rsidR="002D7901">
        <w:rPr>
          <w:rFonts w:ascii="Times New Roman" w:hAnsi="Times New Roman"/>
          <w:b/>
        </w:rPr>
        <w:t xml:space="preserve">Фестиваля </w:t>
      </w:r>
      <w:r w:rsidR="001E2873">
        <w:rPr>
          <w:rFonts w:ascii="Times New Roman" w:hAnsi="Times New Roman"/>
          <w:b/>
        </w:rPr>
        <w:t>мастеров</w:t>
      </w:r>
      <w:r w:rsidR="00F065E7" w:rsidRPr="00226738">
        <w:rPr>
          <w:rFonts w:ascii="Times New Roman" w:hAnsi="Times New Roman"/>
          <w:b/>
        </w:rPr>
        <w:t xml:space="preserve"> «Иван-да-Марья», </w:t>
      </w:r>
      <w:r w:rsidR="00F065E7" w:rsidRPr="00F065E7">
        <w:rPr>
          <w:rFonts w:ascii="Times New Roman" w:hAnsi="Times New Roman"/>
          <w:b/>
        </w:rPr>
        <w:t>представители сферы общественного питания</w:t>
      </w:r>
    </w:p>
    <w:p w:rsidR="00951C59" w:rsidRPr="00951C59" w:rsidRDefault="00570EF4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E07B97">
        <w:rPr>
          <w:rFonts w:ascii="Times New Roman" w:hAnsi="Times New Roman"/>
        </w:rPr>
        <w:t xml:space="preserve">.1. </w:t>
      </w:r>
      <w:r w:rsidR="00951C59" w:rsidRPr="00951C59">
        <w:rPr>
          <w:rFonts w:ascii="Times New Roman" w:hAnsi="Times New Roman"/>
        </w:rPr>
        <w:t>Торговля на ярмарках осуществ</w:t>
      </w:r>
      <w:r w:rsidR="00E07B97">
        <w:rPr>
          <w:rFonts w:ascii="Times New Roman" w:hAnsi="Times New Roman"/>
        </w:rPr>
        <w:t>ляется при наличии у продавцов: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>- 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</w:t>
      </w:r>
      <w:r w:rsidR="00E14F55">
        <w:rPr>
          <w:rFonts w:ascii="Times New Roman" w:hAnsi="Times New Roman"/>
        </w:rPr>
        <w:t>ородничеством, животноводством;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 xml:space="preserve">- документов, подтверждающих качество и безопасность продукции, в том числе удостоверений качества и безопасности пищевой продукции, сертификатов соответствия или декларации о соответствии; ветеринарных сопроводительных документов на продукцию животного происхождения; заключений ветеринарных служб по результатам ветеринарно-санитарной экспертизы на продукцию растительного и </w:t>
      </w:r>
      <w:r w:rsidR="00E14F55">
        <w:rPr>
          <w:rFonts w:ascii="Times New Roman" w:hAnsi="Times New Roman"/>
        </w:rPr>
        <w:t>животного происхождения;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>- документов, уд</w:t>
      </w:r>
      <w:r w:rsidR="00E14F55">
        <w:rPr>
          <w:rFonts w:ascii="Times New Roman" w:hAnsi="Times New Roman"/>
        </w:rPr>
        <w:t>остоверяющих личность продавца;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>- медицинских книжек установленного образца с полными да</w:t>
      </w:r>
      <w:r w:rsidR="00E14F55">
        <w:rPr>
          <w:rFonts w:ascii="Times New Roman" w:hAnsi="Times New Roman"/>
        </w:rPr>
        <w:t>нными медицинских обследований.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>Данные документы хранятся у продавца в течение всего времени работы и предъявляются по первому требованию должностного лица (лиц) органов госуд</w:t>
      </w:r>
      <w:r w:rsidR="00E14F55">
        <w:rPr>
          <w:rFonts w:ascii="Times New Roman" w:hAnsi="Times New Roman"/>
        </w:rPr>
        <w:t>арственного контроля и надзора.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 xml:space="preserve">Реализуемые на ярмарке товары </w:t>
      </w:r>
      <w:r w:rsidR="00E14F55">
        <w:rPr>
          <w:rFonts w:ascii="Times New Roman" w:hAnsi="Times New Roman"/>
        </w:rPr>
        <w:t>должны быть снабжены ценниками.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>Товары промышленного производства должны иметь маркировку в соответствии с требованиями нормативных документов, а плодоовощная продукция крестьянских и фермерских хозяйств - информацию о сорте и месте выращи</w:t>
      </w:r>
      <w:r w:rsidR="00E14F55">
        <w:rPr>
          <w:rFonts w:ascii="Times New Roman" w:hAnsi="Times New Roman"/>
        </w:rPr>
        <w:t>вания (производства) продукции.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>При осуществлении деятельности по продаже това</w:t>
      </w:r>
      <w:r w:rsidR="00E14F55">
        <w:rPr>
          <w:rFonts w:ascii="Times New Roman" w:hAnsi="Times New Roman"/>
        </w:rPr>
        <w:t>ров на ярмарке продавец обязан:</w:t>
      </w:r>
    </w:p>
    <w:p w:rsidR="00951C59" w:rsidRP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>- соблюдать требования, предусмотренные законодательством Российской Федерации в сфере обеспечения санитарно-эпидемиологического благополучия населения, охраны окружающей среды, защиты прав потребителей, а также требования, предъявляемые к п</w:t>
      </w:r>
      <w:r w:rsidR="00E14F55">
        <w:rPr>
          <w:rFonts w:ascii="Times New Roman" w:hAnsi="Times New Roman"/>
        </w:rPr>
        <w:t>родаже отдельных видов товаров;</w:t>
      </w:r>
    </w:p>
    <w:p w:rsidR="00951C59" w:rsidRDefault="00951C59" w:rsidP="00A5679C">
      <w:pPr>
        <w:spacing w:line="240" w:lineRule="auto"/>
        <w:jc w:val="both"/>
        <w:rPr>
          <w:rFonts w:ascii="Times New Roman" w:hAnsi="Times New Roman"/>
        </w:rPr>
      </w:pPr>
      <w:r w:rsidRPr="00951C59">
        <w:rPr>
          <w:rFonts w:ascii="Times New Roman" w:hAnsi="Times New Roman"/>
        </w:rPr>
        <w:t>- своевременно в наглядной и доступной форме доводить до сведения покупателей необходимую, достоверную, обеспечивающую возможность правильного выбора товаров информацию о продукции и об ее</w:t>
      </w:r>
      <w:r w:rsidR="00E14F55">
        <w:rPr>
          <w:rFonts w:ascii="Times New Roman" w:hAnsi="Times New Roman"/>
        </w:rPr>
        <w:t xml:space="preserve"> изготовителях;</w:t>
      </w:r>
    </w:p>
    <w:p w:rsidR="00951C59" w:rsidRPr="00E14F55" w:rsidRDefault="00570EF4" w:rsidP="00A5679C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8.2. </w:t>
      </w:r>
      <w:r w:rsidR="00951C59" w:rsidRPr="00E14F55">
        <w:rPr>
          <w:rFonts w:ascii="Times New Roman" w:hAnsi="Times New Roman"/>
          <w:b/>
        </w:rPr>
        <w:t>Запрещается продажа на ярмарках:</w:t>
      </w:r>
    </w:p>
    <w:p w:rsidR="00E07B97" w:rsidRDefault="00E07B97" w:rsidP="00A567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="00951C59" w:rsidRPr="00951C59">
        <w:rPr>
          <w:rFonts w:ascii="Times New Roman" w:hAnsi="Times New Roman"/>
        </w:rPr>
        <w:t>товаров, реализация которых запрещена или ограничена действующим законодательством Российской Федерации;</w:t>
      </w:r>
    </w:p>
    <w:p w:rsidR="00951C59" w:rsidRPr="00951C59" w:rsidRDefault="00E07B97" w:rsidP="00A567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51C59" w:rsidRPr="00951C59">
        <w:rPr>
          <w:rFonts w:ascii="Times New Roman" w:hAnsi="Times New Roman"/>
        </w:rPr>
        <w:t>пищевых продуктов домашнего изготовления;</w:t>
      </w:r>
    </w:p>
    <w:p w:rsidR="00951C59" w:rsidRPr="00951C59" w:rsidRDefault="00E07B97" w:rsidP="00A567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51C59" w:rsidRPr="00951C59">
        <w:rPr>
          <w:rFonts w:ascii="Times New Roman" w:hAnsi="Times New Roman"/>
        </w:rPr>
        <w:t>пищевых продуктов с истекшими сроками годности;</w:t>
      </w:r>
    </w:p>
    <w:p w:rsidR="00951C59" w:rsidRDefault="00E07B97" w:rsidP="00A567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51C59" w:rsidRPr="00951C59">
        <w:rPr>
          <w:rFonts w:ascii="Times New Roman" w:hAnsi="Times New Roman"/>
        </w:rPr>
        <w:t>пищевых продуктов без соблюдения температурных режимов их реализации.</w:t>
      </w:r>
    </w:p>
    <w:p w:rsidR="00570EF4" w:rsidRDefault="00570EF4" w:rsidP="00A5679C">
      <w:pPr>
        <w:spacing w:after="0" w:line="240" w:lineRule="auto"/>
        <w:jc w:val="both"/>
        <w:rPr>
          <w:rFonts w:ascii="Times New Roman" w:hAnsi="Times New Roman"/>
        </w:rPr>
      </w:pPr>
    </w:p>
    <w:p w:rsidR="00570EF4" w:rsidRPr="00570EF4" w:rsidRDefault="00570EF4" w:rsidP="00A567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EF4">
        <w:rPr>
          <w:rFonts w:ascii="Times New Roman" w:hAnsi="Times New Roman"/>
          <w:b/>
          <w:sz w:val="24"/>
          <w:szCs w:val="24"/>
        </w:rPr>
        <w:t>9. Прочие условия</w:t>
      </w:r>
    </w:p>
    <w:p w:rsidR="00570EF4" w:rsidRDefault="00570EF4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Pr="00570EF4">
        <w:rPr>
          <w:rFonts w:ascii="Times New Roman" w:hAnsi="Times New Roman"/>
          <w:b/>
        </w:rPr>
        <w:t>.1.</w:t>
      </w:r>
      <w:r w:rsidRPr="00570EF4">
        <w:rPr>
          <w:rFonts w:ascii="Times New Roman" w:hAnsi="Times New Roman"/>
        </w:rPr>
        <w:t xml:space="preserve"> Участники </w:t>
      </w:r>
      <w:r w:rsidR="005778EC">
        <w:rPr>
          <w:rFonts w:ascii="Times New Roman" w:hAnsi="Times New Roman"/>
        </w:rPr>
        <w:t>Фестиваля</w:t>
      </w:r>
      <w:r w:rsidRPr="00570EF4">
        <w:rPr>
          <w:rFonts w:ascii="Times New Roman" w:hAnsi="Times New Roman"/>
        </w:rPr>
        <w:t xml:space="preserve"> обязаны:</w:t>
      </w:r>
    </w:p>
    <w:p w:rsidR="006840C3" w:rsidRDefault="006840C3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подписать данное положение в день заезда в обмен на </w:t>
      </w:r>
      <w:proofErr w:type="spellStart"/>
      <w:r>
        <w:rPr>
          <w:rFonts w:ascii="Times New Roman" w:hAnsi="Times New Roman"/>
        </w:rPr>
        <w:t>бейдж</w:t>
      </w:r>
      <w:proofErr w:type="spellEnd"/>
      <w:r>
        <w:rPr>
          <w:rFonts w:ascii="Times New Roman" w:hAnsi="Times New Roman"/>
        </w:rPr>
        <w:t xml:space="preserve"> участника </w:t>
      </w:r>
      <w:r w:rsidR="005778EC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 xml:space="preserve">. Подписанное положение со стороны Участника </w:t>
      </w:r>
      <w:r w:rsidR="005778EC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 xml:space="preserve"> будет оз</w:t>
      </w:r>
      <w:r w:rsidR="00612AC9">
        <w:rPr>
          <w:rFonts w:ascii="Times New Roman" w:hAnsi="Times New Roman"/>
        </w:rPr>
        <w:t>начать его согласие с условиями;</w:t>
      </w:r>
    </w:p>
    <w:p w:rsidR="00652978" w:rsidRDefault="00B819A6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</w:t>
      </w:r>
      <w:r w:rsidR="00612AC9">
        <w:rPr>
          <w:rFonts w:ascii="Times New Roman" w:hAnsi="Times New Roman"/>
        </w:rPr>
        <w:t xml:space="preserve"> случае потери или порчи скатерти, которую Организатор предоставляет Участнику </w:t>
      </w:r>
      <w:r w:rsidR="005778EC">
        <w:rPr>
          <w:rFonts w:ascii="Times New Roman" w:hAnsi="Times New Roman"/>
        </w:rPr>
        <w:t>Фестиваля</w:t>
      </w:r>
      <w:r w:rsidR="00612AC9">
        <w:rPr>
          <w:rFonts w:ascii="Times New Roman" w:hAnsi="Times New Roman"/>
        </w:rPr>
        <w:t xml:space="preserve"> в аренду на время работы </w:t>
      </w:r>
      <w:r w:rsidR="005778EC">
        <w:rPr>
          <w:rFonts w:ascii="Times New Roman" w:hAnsi="Times New Roman"/>
        </w:rPr>
        <w:t>Фестиваля</w:t>
      </w:r>
      <w:r w:rsidR="009045D7">
        <w:rPr>
          <w:rFonts w:ascii="Times New Roman" w:hAnsi="Times New Roman"/>
        </w:rPr>
        <w:t>,</w:t>
      </w:r>
      <w:r w:rsidR="00612AC9">
        <w:rPr>
          <w:rFonts w:ascii="Times New Roman" w:hAnsi="Times New Roman"/>
        </w:rPr>
        <w:t xml:space="preserve"> пр</w:t>
      </w:r>
      <w:r w:rsidR="00652978">
        <w:rPr>
          <w:rFonts w:ascii="Times New Roman" w:hAnsi="Times New Roman"/>
        </w:rPr>
        <w:t>едусматри</w:t>
      </w:r>
      <w:r w:rsidR="000014D4">
        <w:rPr>
          <w:rFonts w:ascii="Times New Roman" w:hAnsi="Times New Roman"/>
        </w:rPr>
        <w:t>вается штраф в размере 500 (пять</w:t>
      </w:r>
      <w:r w:rsidR="00652978">
        <w:rPr>
          <w:rFonts w:ascii="Times New Roman" w:hAnsi="Times New Roman"/>
        </w:rPr>
        <w:t>сот) рублей;</w:t>
      </w:r>
    </w:p>
    <w:p w:rsidR="00570EF4" w:rsidRPr="00570EF4" w:rsidRDefault="00570EF4" w:rsidP="00A5679C">
      <w:pPr>
        <w:spacing w:line="240" w:lineRule="auto"/>
        <w:jc w:val="both"/>
        <w:rPr>
          <w:rFonts w:ascii="Times New Roman" w:hAnsi="Times New Roman"/>
        </w:rPr>
      </w:pPr>
      <w:r w:rsidRPr="00570EF4">
        <w:rPr>
          <w:rFonts w:ascii="Times New Roman" w:hAnsi="Times New Roman"/>
        </w:rPr>
        <w:t xml:space="preserve">– проявлять уважительное отношение к посетителям, зрителям и другим участникам </w:t>
      </w:r>
      <w:r w:rsidR="005778EC">
        <w:rPr>
          <w:rFonts w:ascii="Times New Roman" w:hAnsi="Times New Roman"/>
        </w:rPr>
        <w:t>Фестиваля</w:t>
      </w:r>
      <w:r w:rsidRPr="00570EF4">
        <w:rPr>
          <w:rFonts w:ascii="Times New Roman" w:hAnsi="Times New Roman"/>
        </w:rPr>
        <w:t>, своими действиями исключать провоцирование с их стороны правонарушений и не допускать нарушения их правил и законных интересов;</w:t>
      </w:r>
    </w:p>
    <w:p w:rsidR="00570EF4" w:rsidRPr="00570EF4" w:rsidRDefault="00570EF4" w:rsidP="00A5679C">
      <w:pPr>
        <w:spacing w:line="240" w:lineRule="auto"/>
        <w:jc w:val="both"/>
        <w:rPr>
          <w:rFonts w:ascii="Times New Roman" w:hAnsi="Times New Roman"/>
        </w:rPr>
      </w:pPr>
      <w:r w:rsidRPr="00570EF4">
        <w:rPr>
          <w:rFonts w:ascii="Times New Roman" w:hAnsi="Times New Roman"/>
        </w:rPr>
        <w:t xml:space="preserve">– соблюдать требования, установленные нормативными правовыми актами Российской Федерации, с учетом требований о защите прав потребителей, обеспечения санитарно-эпидемиологического благополучия населения, пожарной безопасности, в области охраны окружающей среды, других установленных законодательством требований и требований настоящего Положения о </w:t>
      </w:r>
      <w:r w:rsidR="005778EC">
        <w:rPr>
          <w:rFonts w:ascii="Times New Roman" w:hAnsi="Times New Roman"/>
        </w:rPr>
        <w:t>Фестивале</w:t>
      </w:r>
      <w:r w:rsidRPr="00570EF4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Екатеринбурге</w:t>
      </w:r>
      <w:r w:rsidRPr="00570EF4">
        <w:rPr>
          <w:rFonts w:ascii="Times New Roman" w:hAnsi="Times New Roman"/>
        </w:rPr>
        <w:t>.</w:t>
      </w:r>
    </w:p>
    <w:p w:rsidR="00570EF4" w:rsidRPr="00570EF4" w:rsidRDefault="00570EF4" w:rsidP="00A5679C">
      <w:pPr>
        <w:spacing w:line="240" w:lineRule="auto"/>
        <w:jc w:val="both"/>
        <w:rPr>
          <w:rFonts w:ascii="Times New Roman" w:hAnsi="Times New Roman"/>
        </w:rPr>
      </w:pPr>
      <w:r w:rsidRPr="00B819A6">
        <w:rPr>
          <w:rFonts w:ascii="Times New Roman" w:hAnsi="Times New Roman"/>
        </w:rPr>
        <w:t>9.2.</w:t>
      </w:r>
      <w:r w:rsidRPr="00570EF4">
        <w:rPr>
          <w:rFonts w:ascii="Times New Roman" w:hAnsi="Times New Roman"/>
        </w:rPr>
        <w:t xml:space="preserve"> Участники </w:t>
      </w:r>
      <w:r w:rsidR="005778EC">
        <w:rPr>
          <w:rFonts w:ascii="Times New Roman" w:hAnsi="Times New Roman"/>
        </w:rPr>
        <w:t>Фестиваля</w:t>
      </w:r>
      <w:r w:rsidRPr="00570EF4">
        <w:rPr>
          <w:rFonts w:ascii="Times New Roman" w:hAnsi="Times New Roman"/>
        </w:rPr>
        <w:t xml:space="preserve"> несут ответственность за распространение в обществе экстремистских идей, возбуждение расовой, национальной или религиозной розни, а также за пропаганду насилия, порнографии, наркомании, токсикомании, алкоголизма и других вредных привычек. </w:t>
      </w:r>
    </w:p>
    <w:p w:rsidR="00570EF4" w:rsidRPr="00570EF4" w:rsidRDefault="00570EF4" w:rsidP="00A5679C">
      <w:pPr>
        <w:spacing w:line="240" w:lineRule="auto"/>
        <w:jc w:val="both"/>
        <w:rPr>
          <w:rFonts w:ascii="Times New Roman" w:hAnsi="Times New Roman"/>
        </w:rPr>
      </w:pPr>
      <w:r w:rsidRPr="00B819A6">
        <w:rPr>
          <w:rFonts w:ascii="Times New Roman" w:hAnsi="Times New Roman"/>
        </w:rPr>
        <w:t>9.3</w:t>
      </w:r>
      <w:r w:rsidRPr="00570EF4">
        <w:rPr>
          <w:rFonts w:ascii="Times New Roman" w:hAnsi="Times New Roman"/>
          <w:b/>
        </w:rPr>
        <w:t>.</w:t>
      </w:r>
      <w:r w:rsidRPr="00570EF4">
        <w:rPr>
          <w:rFonts w:ascii="Times New Roman" w:hAnsi="Times New Roman"/>
        </w:rPr>
        <w:t xml:space="preserve"> Учредители и Организаторы </w:t>
      </w:r>
      <w:r w:rsidR="005778EC">
        <w:rPr>
          <w:rFonts w:ascii="Times New Roman" w:hAnsi="Times New Roman"/>
        </w:rPr>
        <w:t>Фестиваля</w:t>
      </w:r>
      <w:r w:rsidRPr="00570EF4">
        <w:rPr>
          <w:rFonts w:ascii="Times New Roman" w:hAnsi="Times New Roman"/>
        </w:rPr>
        <w:t xml:space="preserve"> имеют право:</w:t>
      </w:r>
    </w:p>
    <w:p w:rsidR="00570EF4" w:rsidRPr="00570EF4" w:rsidRDefault="00570EF4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570EF4">
        <w:rPr>
          <w:rFonts w:ascii="Times New Roman" w:hAnsi="Times New Roman"/>
        </w:rPr>
        <w:t xml:space="preserve">.3.1. Проверять наличие документов, необходимых для участия в </w:t>
      </w:r>
      <w:r w:rsidR="005778EC">
        <w:rPr>
          <w:rFonts w:ascii="Times New Roman" w:hAnsi="Times New Roman"/>
        </w:rPr>
        <w:t>Фестивале</w:t>
      </w:r>
      <w:r w:rsidRPr="00570EF4">
        <w:rPr>
          <w:rFonts w:ascii="Times New Roman" w:hAnsi="Times New Roman"/>
        </w:rPr>
        <w:t xml:space="preserve"> и осуществления торговли и оказание услуг на ней;</w:t>
      </w:r>
    </w:p>
    <w:p w:rsidR="00570EF4" w:rsidRPr="00570EF4" w:rsidRDefault="00570EF4" w:rsidP="00A5679C">
      <w:pPr>
        <w:spacing w:line="240" w:lineRule="auto"/>
        <w:jc w:val="both"/>
        <w:rPr>
          <w:rFonts w:ascii="Times New Roman" w:hAnsi="Times New Roman"/>
        </w:rPr>
      </w:pPr>
      <w:r w:rsidRPr="00B819A6">
        <w:rPr>
          <w:rFonts w:ascii="Times New Roman" w:hAnsi="Times New Roman"/>
        </w:rPr>
        <w:t>9.3.2.</w:t>
      </w:r>
      <w:r w:rsidRPr="00570EF4">
        <w:rPr>
          <w:rFonts w:ascii="Times New Roman" w:hAnsi="Times New Roman"/>
        </w:rPr>
        <w:t xml:space="preserve"> В случае выявленных нарушений со стороны Участника ярмарки или его работников, </w:t>
      </w:r>
      <w:r w:rsidR="00054614">
        <w:rPr>
          <w:rFonts w:ascii="Times New Roman" w:hAnsi="Times New Roman"/>
        </w:rPr>
        <w:t>Организатор</w:t>
      </w:r>
      <w:r w:rsidRPr="00570EF4">
        <w:rPr>
          <w:rFonts w:ascii="Times New Roman" w:hAnsi="Times New Roman"/>
        </w:rPr>
        <w:t xml:space="preserve"> делает замечание в устной форме об устранении выявленных нарушений, которое должно</w:t>
      </w:r>
      <w:r w:rsidR="00B819A6">
        <w:rPr>
          <w:rFonts w:ascii="Times New Roman" w:hAnsi="Times New Roman"/>
        </w:rPr>
        <w:t xml:space="preserve"> быть незамедлительно выполнено;</w:t>
      </w:r>
    </w:p>
    <w:p w:rsidR="00570EF4" w:rsidRPr="00570EF4" w:rsidRDefault="00570EF4" w:rsidP="00A5679C">
      <w:pPr>
        <w:spacing w:line="240" w:lineRule="auto"/>
        <w:jc w:val="both"/>
        <w:rPr>
          <w:rFonts w:ascii="Times New Roman" w:hAnsi="Times New Roman"/>
        </w:rPr>
      </w:pPr>
      <w:r w:rsidRPr="00B819A6">
        <w:rPr>
          <w:rFonts w:ascii="Times New Roman" w:hAnsi="Times New Roman"/>
        </w:rPr>
        <w:t>9.3.3.</w:t>
      </w:r>
      <w:r w:rsidRPr="00570EF4">
        <w:rPr>
          <w:rFonts w:ascii="Times New Roman" w:hAnsi="Times New Roman"/>
        </w:rPr>
        <w:t xml:space="preserve"> В случае отказа со стороны Участника или его работников (представителей) устранить нарушения</w:t>
      </w:r>
      <w:r w:rsidR="00B819A6">
        <w:rPr>
          <w:rFonts w:ascii="Times New Roman" w:hAnsi="Times New Roman"/>
        </w:rPr>
        <w:t xml:space="preserve">, выявленные в ходе проведения </w:t>
      </w:r>
      <w:r w:rsidR="005778EC">
        <w:rPr>
          <w:rFonts w:ascii="Times New Roman" w:hAnsi="Times New Roman"/>
        </w:rPr>
        <w:t>Фестиваля</w:t>
      </w:r>
      <w:r w:rsidRPr="00570EF4">
        <w:rPr>
          <w:rFonts w:ascii="Times New Roman" w:hAnsi="Times New Roman"/>
        </w:rPr>
        <w:t xml:space="preserve">, </w:t>
      </w:r>
      <w:r w:rsidR="00054614">
        <w:rPr>
          <w:rFonts w:ascii="Times New Roman" w:hAnsi="Times New Roman"/>
        </w:rPr>
        <w:t>Организатор</w:t>
      </w:r>
      <w:r w:rsidRPr="00570EF4">
        <w:rPr>
          <w:rFonts w:ascii="Times New Roman" w:hAnsi="Times New Roman"/>
        </w:rPr>
        <w:t xml:space="preserve"> вправе </w:t>
      </w:r>
      <w:r w:rsidR="00054614">
        <w:rPr>
          <w:rFonts w:ascii="Times New Roman" w:hAnsi="Times New Roman"/>
        </w:rPr>
        <w:t>снять У</w:t>
      </w:r>
      <w:r w:rsidR="00054614" w:rsidRPr="00570EF4">
        <w:rPr>
          <w:rFonts w:ascii="Times New Roman" w:hAnsi="Times New Roman"/>
        </w:rPr>
        <w:t>частник</w:t>
      </w:r>
      <w:r w:rsidR="00054614">
        <w:rPr>
          <w:rFonts w:ascii="Times New Roman" w:hAnsi="Times New Roman"/>
        </w:rPr>
        <w:t>а</w:t>
      </w:r>
      <w:r w:rsidR="00B819A6">
        <w:rPr>
          <w:rFonts w:ascii="Times New Roman" w:hAnsi="Times New Roman"/>
        </w:rPr>
        <w:t xml:space="preserve"> </w:t>
      </w:r>
      <w:r w:rsidR="005778EC">
        <w:rPr>
          <w:rFonts w:ascii="Times New Roman" w:hAnsi="Times New Roman"/>
        </w:rPr>
        <w:t>Фестиваля</w:t>
      </w:r>
      <w:r w:rsidR="00054614" w:rsidRPr="00570EF4">
        <w:rPr>
          <w:rFonts w:ascii="Times New Roman" w:hAnsi="Times New Roman"/>
        </w:rPr>
        <w:t>,</w:t>
      </w:r>
      <w:r w:rsidR="00054614">
        <w:rPr>
          <w:rFonts w:ascii="Times New Roman" w:hAnsi="Times New Roman"/>
        </w:rPr>
        <w:t xml:space="preserve"> и он</w:t>
      </w:r>
      <w:r w:rsidRPr="00570EF4">
        <w:rPr>
          <w:rFonts w:ascii="Times New Roman" w:hAnsi="Times New Roman"/>
        </w:rPr>
        <w:t xml:space="preserve"> прекращает свое участие в ней. В случае прекращения участия </w:t>
      </w:r>
      <w:r w:rsidR="00054614">
        <w:rPr>
          <w:rFonts w:ascii="Times New Roman" w:hAnsi="Times New Roman"/>
        </w:rPr>
        <w:t>денежные средства не возвращаются</w:t>
      </w:r>
      <w:r w:rsidR="00B819A6">
        <w:rPr>
          <w:rFonts w:ascii="Times New Roman" w:hAnsi="Times New Roman"/>
        </w:rPr>
        <w:t>;</w:t>
      </w:r>
    </w:p>
    <w:p w:rsidR="00570EF4" w:rsidRPr="00570EF4" w:rsidRDefault="00054614" w:rsidP="00A5679C">
      <w:pPr>
        <w:spacing w:line="240" w:lineRule="auto"/>
        <w:jc w:val="both"/>
        <w:rPr>
          <w:rFonts w:ascii="Times New Roman" w:hAnsi="Times New Roman"/>
        </w:rPr>
      </w:pPr>
      <w:r w:rsidRPr="00C64292">
        <w:rPr>
          <w:rFonts w:ascii="Times New Roman" w:hAnsi="Times New Roman"/>
        </w:rPr>
        <w:t>9</w:t>
      </w:r>
      <w:r w:rsidR="00570EF4" w:rsidRPr="00C64292">
        <w:rPr>
          <w:rFonts w:ascii="Times New Roman" w:hAnsi="Times New Roman"/>
        </w:rPr>
        <w:t>.3.4.</w:t>
      </w:r>
      <w:r w:rsidR="00570EF4" w:rsidRPr="00570EF4">
        <w:rPr>
          <w:rFonts w:ascii="Times New Roman" w:hAnsi="Times New Roman"/>
        </w:rPr>
        <w:t xml:space="preserve"> Отклонит</w:t>
      </w:r>
      <w:r w:rsidR="005778EC">
        <w:rPr>
          <w:rFonts w:ascii="Times New Roman" w:hAnsi="Times New Roman"/>
        </w:rPr>
        <w:t>ь поданную заявку на участие в Фестивале</w:t>
      </w:r>
      <w:r w:rsidR="00570EF4" w:rsidRPr="00570EF4">
        <w:rPr>
          <w:rFonts w:ascii="Times New Roman" w:hAnsi="Times New Roman"/>
        </w:rPr>
        <w:t xml:space="preserve"> в случаях неисполнения требований, уст</w:t>
      </w:r>
      <w:r w:rsidR="00C64292">
        <w:rPr>
          <w:rFonts w:ascii="Times New Roman" w:hAnsi="Times New Roman"/>
        </w:rPr>
        <w:t>ановленных настоящим Положением;</w:t>
      </w:r>
    </w:p>
    <w:p w:rsidR="00570EF4" w:rsidRPr="00570EF4" w:rsidRDefault="00054614" w:rsidP="00A5679C">
      <w:pPr>
        <w:spacing w:line="240" w:lineRule="auto"/>
        <w:jc w:val="both"/>
        <w:rPr>
          <w:rFonts w:ascii="Times New Roman" w:hAnsi="Times New Roman"/>
        </w:rPr>
      </w:pPr>
      <w:r w:rsidRPr="00C64292">
        <w:rPr>
          <w:rFonts w:ascii="Times New Roman" w:hAnsi="Times New Roman"/>
        </w:rPr>
        <w:t>9</w:t>
      </w:r>
      <w:r w:rsidR="00570EF4" w:rsidRPr="00C64292">
        <w:rPr>
          <w:rFonts w:ascii="Times New Roman" w:hAnsi="Times New Roman"/>
        </w:rPr>
        <w:t>.3.5.</w:t>
      </w:r>
      <w:r w:rsidR="00570EF4" w:rsidRPr="00570EF4">
        <w:rPr>
          <w:rFonts w:ascii="Times New Roman" w:hAnsi="Times New Roman"/>
          <w:b/>
        </w:rPr>
        <w:t xml:space="preserve"> </w:t>
      </w:r>
      <w:r w:rsidR="00570EF4" w:rsidRPr="00570EF4">
        <w:rPr>
          <w:rFonts w:ascii="Times New Roman" w:hAnsi="Times New Roman"/>
        </w:rPr>
        <w:t xml:space="preserve">Проверять соответствие товара, привезенного для продажи на </w:t>
      </w:r>
      <w:r w:rsidR="005778EC">
        <w:rPr>
          <w:rFonts w:ascii="Times New Roman" w:hAnsi="Times New Roman"/>
        </w:rPr>
        <w:t>Фестивале</w:t>
      </w:r>
      <w:r w:rsidR="00570EF4" w:rsidRPr="00570EF4">
        <w:rPr>
          <w:rFonts w:ascii="Times New Roman" w:hAnsi="Times New Roman"/>
        </w:rPr>
        <w:t>, с товаром, ука</w:t>
      </w:r>
      <w:r w:rsidR="00C64292">
        <w:rPr>
          <w:rFonts w:ascii="Times New Roman" w:hAnsi="Times New Roman"/>
        </w:rPr>
        <w:t>занным в предварительной заявке;</w:t>
      </w:r>
    </w:p>
    <w:p w:rsidR="00570EF4" w:rsidRDefault="00054614" w:rsidP="00A5679C">
      <w:pPr>
        <w:spacing w:line="240" w:lineRule="auto"/>
        <w:jc w:val="both"/>
        <w:rPr>
          <w:rFonts w:ascii="Times New Roman" w:hAnsi="Times New Roman"/>
        </w:rPr>
      </w:pPr>
      <w:r w:rsidRPr="00C64292">
        <w:rPr>
          <w:rFonts w:ascii="Times New Roman" w:hAnsi="Times New Roman"/>
        </w:rPr>
        <w:t>9.3</w:t>
      </w:r>
      <w:r w:rsidR="00570EF4" w:rsidRPr="00C64292">
        <w:rPr>
          <w:rFonts w:ascii="Times New Roman" w:hAnsi="Times New Roman"/>
        </w:rPr>
        <w:t>.</w:t>
      </w:r>
      <w:r w:rsidR="00C64292" w:rsidRPr="00C64292">
        <w:rPr>
          <w:rFonts w:ascii="Times New Roman" w:hAnsi="Times New Roman"/>
        </w:rPr>
        <w:t>6</w:t>
      </w:r>
      <w:r w:rsidRPr="00C64292">
        <w:rPr>
          <w:rFonts w:ascii="Times New Roman" w:hAnsi="Times New Roman"/>
        </w:rPr>
        <w:t>.</w:t>
      </w:r>
      <w:r w:rsidR="00C64292">
        <w:rPr>
          <w:rFonts w:ascii="Times New Roman" w:hAnsi="Times New Roman"/>
        </w:rPr>
        <w:t xml:space="preserve"> Организаторы </w:t>
      </w:r>
      <w:r w:rsidR="005778EC">
        <w:rPr>
          <w:rFonts w:ascii="Times New Roman" w:hAnsi="Times New Roman"/>
        </w:rPr>
        <w:t>Фестиваля</w:t>
      </w:r>
      <w:r w:rsidR="00570EF4" w:rsidRPr="00570EF4">
        <w:rPr>
          <w:rFonts w:ascii="Times New Roman" w:hAnsi="Times New Roman"/>
        </w:rPr>
        <w:t xml:space="preserve"> не несут ответственности за утрату имущества, оставленного Участником без присмотра или охраны на </w:t>
      </w:r>
      <w:r w:rsidR="00CB18EF">
        <w:rPr>
          <w:rFonts w:ascii="Times New Roman" w:hAnsi="Times New Roman"/>
        </w:rPr>
        <w:t xml:space="preserve">торговой площадке, в том числе за время, отведенное на выкладку товара в день заезда несет ответственность за свои имущество Участник </w:t>
      </w:r>
      <w:r w:rsidR="005778EC">
        <w:rPr>
          <w:rFonts w:ascii="Times New Roman" w:hAnsi="Times New Roman"/>
        </w:rPr>
        <w:t>Фестиваля</w:t>
      </w:r>
      <w:r w:rsidR="00CB18EF">
        <w:rPr>
          <w:rFonts w:ascii="Times New Roman" w:hAnsi="Times New Roman"/>
        </w:rPr>
        <w:t>.</w:t>
      </w:r>
    </w:p>
    <w:p w:rsidR="00106603" w:rsidRDefault="00C64292" w:rsidP="00A5679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9.3.7. Организаторы </w:t>
      </w:r>
      <w:r w:rsidR="005778EC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 xml:space="preserve"> не несут ответственность за качество товаров, услуг, продуктов питания, предоставляемых Участником </w:t>
      </w:r>
      <w:r w:rsidR="005778EC">
        <w:rPr>
          <w:rFonts w:ascii="Times New Roman" w:hAnsi="Times New Roman"/>
        </w:rPr>
        <w:t>Фестиваля</w:t>
      </w:r>
      <w:r w:rsidR="00A809EF">
        <w:rPr>
          <w:rFonts w:ascii="Times New Roman" w:hAnsi="Times New Roman"/>
        </w:rPr>
        <w:t>.</w:t>
      </w:r>
    </w:p>
    <w:p w:rsidR="00020C1A" w:rsidRPr="007B3709" w:rsidRDefault="00020C1A" w:rsidP="00054614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sectPr w:rsidR="00020C1A" w:rsidRPr="007B3709" w:rsidSect="00D70BAD">
      <w:headerReference w:type="default" r:id="rId9"/>
      <w:pgSz w:w="11906" w:h="16838"/>
      <w:pgMar w:top="667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6E" w:rsidRDefault="007B0E6E" w:rsidP="00D70BAD">
      <w:pPr>
        <w:spacing w:after="0" w:line="240" w:lineRule="auto"/>
      </w:pPr>
      <w:r>
        <w:separator/>
      </w:r>
    </w:p>
  </w:endnote>
  <w:endnote w:type="continuationSeparator" w:id="0">
    <w:p w:rsidR="007B0E6E" w:rsidRDefault="007B0E6E" w:rsidP="00D7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6E" w:rsidRDefault="007B0E6E" w:rsidP="00D70BAD">
      <w:pPr>
        <w:spacing w:after="0" w:line="240" w:lineRule="auto"/>
      </w:pPr>
      <w:r>
        <w:separator/>
      </w:r>
    </w:p>
  </w:footnote>
  <w:footnote w:type="continuationSeparator" w:id="0">
    <w:p w:rsidR="007B0E6E" w:rsidRDefault="007B0E6E" w:rsidP="00D70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F0" w:rsidRDefault="00872FF0" w:rsidP="00D70BAD">
    <w:pPr>
      <w:spacing w:after="0" w:line="240" w:lineRule="auto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85725</wp:posOffset>
          </wp:positionV>
          <wp:extent cx="2397760" cy="628650"/>
          <wp:effectExtent l="19050" t="0" r="2540" b="0"/>
          <wp:wrapNone/>
          <wp:docPr id="1" name="Рисунок 1" descr="Untitled-9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9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72FF0" w:rsidRPr="00D70BAD" w:rsidRDefault="00872FF0" w:rsidP="00D70BAD">
    <w:pPr>
      <w:ind w:left="5400"/>
      <w:rPr>
        <w:rFonts w:ascii="Times New Roman" w:hAnsi="Times New Roman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167640</wp:posOffset>
          </wp:positionH>
          <wp:positionV relativeFrom="paragraph">
            <wp:posOffset>582930</wp:posOffset>
          </wp:positionV>
          <wp:extent cx="5429250" cy="95250"/>
          <wp:effectExtent l="19050" t="0" r="0" b="0"/>
          <wp:wrapNone/>
          <wp:docPr id="3" name="Рисунок 3" descr="Untitled-9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-9_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5DB1">
      <w:rPr>
        <w:rFonts w:ascii="Times New Roman" w:hAnsi="Times New Roman"/>
        <w:color w:val="000000"/>
        <w:sz w:val="18"/>
        <w:szCs w:val="18"/>
      </w:rPr>
      <w:t xml:space="preserve">620144 г. Екатеринбург, </w:t>
    </w:r>
    <w:r w:rsidRPr="001D5DB1">
      <w:rPr>
        <w:rFonts w:ascii="Times New Roman" w:hAnsi="Times New Roman"/>
        <w:color w:val="000000"/>
        <w:sz w:val="18"/>
        <w:szCs w:val="18"/>
      </w:rPr>
      <w:br/>
      <w:t xml:space="preserve">ул. </w:t>
    </w:r>
    <w:proofErr w:type="gramStart"/>
    <w:r w:rsidRPr="001D5DB1">
      <w:rPr>
        <w:rFonts w:ascii="Times New Roman" w:hAnsi="Times New Roman"/>
        <w:color w:val="000000"/>
        <w:sz w:val="18"/>
        <w:szCs w:val="18"/>
      </w:rPr>
      <w:t>Московская</w:t>
    </w:r>
    <w:proofErr w:type="gramEnd"/>
    <w:r w:rsidRPr="001D5DB1">
      <w:rPr>
        <w:rFonts w:ascii="Times New Roman" w:hAnsi="Times New Roman"/>
        <w:color w:val="000000"/>
        <w:sz w:val="18"/>
        <w:szCs w:val="18"/>
      </w:rPr>
      <w:t xml:space="preserve">, 195, офис </w:t>
    </w:r>
    <w:r w:rsidR="003A4F32">
      <w:rPr>
        <w:rFonts w:ascii="Times New Roman" w:hAnsi="Times New Roman"/>
        <w:color w:val="000000"/>
        <w:sz w:val="18"/>
        <w:szCs w:val="18"/>
      </w:rPr>
      <w:t>707</w:t>
    </w:r>
    <w:r w:rsidRPr="001D5DB1">
      <w:rPr>
        <w:rFonts w:ascii="Times New Roman" w:hAnsi="Times New Roman"/>
        <w:color w:val="000000"/>
        <w:sz w:val="18"/>
        <w:szCs w:val="18"/>
      </w:rPr>
      <w:t>,</w:t>
    </w:r>
    <w:r w:rsidRPr="001D5DB1">
      <w:rPr>
        <w:rFonts w:ascii="Times New Roman" w:hAnsi="Times New Roman"/>
        <w:color w:val="000000"/>
        <w:sz w:val="18"/>
        <w:szCs w:val="18"/>
      </w:rPr>
      <w:br/>
      <w:t>тел.:</w:t>
    </w:r>
    <w:r w:rsidR="003A4F32">
      <w:rPr>
        <w:rFonts w:ascii="Times New Roman" w:hAnsi="Times New Roman"/>
        <w:color w:val="000000"/>
        <w:sz w:val="18"/>
        <w:szCs w:val="18"/>
      </w:rPr>
      <w:t xml:space="preserve"> +7</w:t>
    </w:r>
    <w:r w:rsidRPr="001D5DB1">
      <w:rPr>
        <w:rFonts w:ascii="Times New Roman" w:hAnsi="Times New Roman"/>
        <w:color w:val="000000"/>
        <w:sz w:val="18"/>
        <w:szCs w:val="18"/>
      </w:rPr>
      <w:t xml:space="preserve"> (343) 384-85-85</w:t>
    </w:r>
    <w:r w:rsidRPr="001D5DB1">
      <w:rPr>
        <w:rFonts w:ascii="Times New Roman" w:hAnsi="Times New Roman"/>
        <w:color w:val="000000"/>
        <w:sz w:val="18"/>
        <w:szCs w:val="18"/>
      </w:rPr>
      <w:br/>
    </w:r>
    <w:hyperlink r:id="rId3" w:history="1">
      <w:r w:rsidRPr="00050554">
        <w:rPr>
          <w:rStyle w:val="a4"/>
          <w:rFonts w:ascii="Times New Roman" w:hAnsi="Times New Roman"/>
          <w:sz w:val="18"/>
          <w:szCs w:val="18"/>
          <w:lang w:val="en-US"/>
        </w:rPr>
        <w:t>expert</w:t>
      </w:r>
      <w:r w:rsidRPr="00050554">
        <w:rPr>
          <w:rStyle w:val="a4"/>
          <w:rFonts w:ascii="Times New Roman" w:hAnsi="Times New Roman"/>
          <w:sz w:val="18"/>
          <w:szCs w:val="18"/>
        </w:rPr>
        <w:t>@</w:t>
      </w:r>
      <w:r w:rsidRPr="00050554">
        <w:rPr>
          <w:rStyle w:val="a4"/>
          <w:rFonts w:ascii="Times New Roman" w:hAnsi="Times New Roman"/>
          <w:sz w:val="18"/>
          <w:szCs w:val="18"/>
          <w:lang w:val="en-US"/>
        </w:rPr>
        <w:t>expo</w:t>
      </w:r>
      <w:r w:rsidRPr="00050554">
        <w:rPr>
          <w:rStyle w:val="a4"/>
          <w:rFonts w:ascii="Times New Roman" w:hAnsi="Times New Roman"/>
          <w:sz w:val="18"/>
          <w:szCs w:val="18"/>
        </w:rPr>
        <w:t>96.</w:t>
      </w:r>
    </w:hyperlink>
    <w:r w:rsidRPr="00050554">
      <w:rPr>
        <w:rStyle w:val="a4"/>
        <w:rFonts w:ascii="Times New Roman" w:hAnsi="Times New Roman"/>
        <w:sz w:val="18"/>
        <w:szCs w:val="18"/>
        <w:lang w:val="en-US"/>
      </w:rPr>
      <w:t>com</w:t>
    </w:r>
    <w:r w:rsidRPr="00050554">
      <w:rPr>
        <w:rFonts w:ascii="Times New Roman" w:hAnsi="Times New Roman"/>
        <w:sz w:val="18"/>
        <w:szCs w:val="18"/>
      </w:rPr>
      <w:t xml:space="preserve">, </w:t>
    </w:r>
    <w:hyperlink r:id="rId4" w:history="1">
      <w:r w:rsidRPr="00050554">
        <w:rPr>
          <w:rStyle w:val="a4"/>
          <w:rFonts w:ascii="Times New Roman" w:hAnsi="Times New Roman"/>
          <w:sz w:val="18"/>
          <w:szCs w:val="18"/>
        </w:rPr>
        <w:t>www.expo96.com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560EE"/>
    <w:multiLevelType w:val="hybridMultilevel"/>
    <w:tmpl w:val="9AF0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13553"/>
    <w:multiLevelType w:val="multilevel"/>
    <w:tmpl w:val="D87810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B3968FE"/>
    <w:multiLevelType w:val="hybridMultilevel"/>
    <w:tmpl w:val="47BEB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49"/>
    <w:rsid w:val="000014D4"/>
    <w:rsid w:val="00020C1A"/>
    <w:rsid w:val="0003046B"/>
    <w:rsid w:val="00030AFD"/>
    <w:rsid w:val="00031795"/>
    <w:rsid w:val="00054614"/>
    <w:rsid w:val="000605AF"/>
    <w:rsid w:val="00086C69"/>
    <w:rsid w:val="000B02F5"/>
    <w:rsid w:val="000B16CD"/>
    <w:rsid w:val="0010072A"/>
    <w:rsid w:val="00106047"/>
    <w:rsid w:val="00106603"/>
    <w:rsid w:val="001156E4"/>
    <w:rsid w:val="00145024"/>
    <w:rsid w:val="0018781F"/>
    <w:rsid w:val="001C5443"/>
    <w:rsid w:val="001C79D9"/>
    <w:rsid w:val="001D18B8"/>
    <w:rsid w:val="001E2873"/>
    <w:rsid w:val="00202181"/>
    <w:rsid w:val="00223E68"/>
    <w:rsid w:val="00226738"/>
    <w:rsid w:val="00237CE5"/>
    <w:rsid w:val="00261324"/>
    <w:rsid w:val="00281CCA"/>
    <w:rsid w:val="002D7901"/>
    <w:rsid w:val="002E041B"/>
    <w:rsid w:val="002E5E44"/>
    <w:rsid w:val="00300622"/>
    <w:rsid w:val="00304955"/>
    <w:rsid w:val="00394F67"/>
    <w:rsid w:val="003A2449"/>
    <w:rsid w:val="003A4F32"/>
    <w:rsid w:val="003A70FB"/>
    <w:rsid w:val="003B1656"/>
    <w:rsid w:val="004055A7"/>
    <w:rsid w:val="00460587"/>
    <w:rsid w:val="00471264"/>
    <w:rsid w:val="00471BE8"/>
    <w:rsid w:val="0052082E"/>
    <w:rsid w:val="00521F45"/>
    <w:rsid w:val="00525FE7"/>
    <w:rsid w:val="005464B3"/>
    <w:rsid w:val="00570EF4"/>
    <w:rsid w:val="005778EC"/>
    <w:rsid w:val="00577B36"/>
    <w:rsid w:val="00585FDD"/>
    <w:rsid w:val="00597456"/>
    <w:rsid w:val="005C4889"/>
    <w:rsid w:val="005C7560"/>
    <w:rsid w:val="005D0783"/>
    <w:rsid w:val="005E1959"/>
    <w:rsid w:val="00612AC9"/>
    <w:rsid w:val="00652978"/>
    <w:rsid w:val="006828C5"/>
    <w:rsid w:val="006840C3"/>
    <w:rsid w:val="00686052"/>
    <w:rsid w:val="006C0961"/>
    <w:rsid w:val="006E1686"/>
    <w:rsid w:val="006F2651"/>
    <w:rsid w:val="006F5CE6"/>
    <w:rsid w:val="006F6B1B"/>
    <w:rsid w:val="006F71E9"/>
    <w:rsid w:val="007769A1"/>
    <w:rsid w:val="00780424"/>
    <w:rsid w:val="007A63BD"/>
    <w:rsid w:val="007B0E6E"/>
    <w:rsid w:val="007B3709"/>
    <w:rsid w:val="007B6DBC"/>
    <w:rsid w:val="007C4B6D"/>
    <w:rsid w:val="007D2543"/>
    <w:rsid w:val="007E7ABE"/>
    <w:rsid w:val="0081799A"/>
    <w:rsid w:val="00872FF0"/>
    <w:rsid w:val="0088761D"/>
    <w:rsid w:val="008A2602"/>
    <w:rsid w:val="008B1EA8"/>
    <w:rsid w:val="008C46B8"/>
    <w:rsid w:val="008E5DBD"/>
    <w:rsid w:val="009045D7"/>
    <w:rsid w:val="009178B6"/>
    <w:rsid w:val="00937F05"/>
    <w:rsid w:val="00951C59"/>
    <w:rsid w:val="00991A20"/>
    <w:rsid w:val="00996327"/>
    <w:rsid w:val="009A5B58"/>
    <w:rsid w:val="009D1FF2"/>
    <w:rsid w:val="00A15BC6"/>
    <w:rsid w:val="00A5679C"/>
    <w:rsid w:val="00A652ED"/>
    <w:rsid w:val="00A742E2"/>
    <w:rsid w:val="00A769A3"/>
    <w:rsid w:val="00A809EF"/>
    <w:rsid w:val="00AB48D3"/>
    <w:rsid w:val="00AB49E8"/>
    <w:rsid w:val="00AF7D26"/>
    <w:rsid w:val="00B21318"/>
    <w:rsid w:val="00B50DF5"/>
    <w:rsid w:val="00B819A6"/>
    <w:rsid w:val="00BA6008"/>
    <w:rsid w:val="00BF1EFB"/>
    <w:rsid w:val="00BF289F"/>
    <w:rsid w:val="00C24EB2"/>
    <w:rsid w:val="00C46B1C"/>
    <w:rsid w:val="00C56268"/>
    <w:rsid w:val="00C64292"/>
    <w:rsid w:val="00CB18EF"/>
    <w:rsid w:val="00CB455E"/>
    <w:rsid w:val="00CD482E"/>
    <w:rsid w:val="00D70BAD"/>
    <w:rsid w:val="00D87B1E"/>
    <w:rsid w:val="00DA0B56"/>
    <w:rsid w:val="00DD306D"/>
    <w:rsid w:val="00E0481F"/>
    <w:rsid w:val="00E07B97"/>
    <w:rsid w:val="00E14F55"/>
    <w:rsid w:val="00E31F41"/>
    <w:rsid w:val="00E3290E"/>
    <w:rsid w:val="00E67F88"/>
    <w:rsid w:val="00E82F2C"/>
    <w:rsid w:val="00E96AAE"/>
    <w:rsid w:val="00EA2814"/>
    <w:rsid w:val="00EF4E22"/>
    <w:rsid w:val="00EF69EA"/>
    <w:rsid w:val="00F065E7"/>
    <w:rsid w:val="00F5451A"/>
    <w:rsid w:val="00F664DC"/>
    <w:rsid w:val="00F96BF0"/>
    <w:rsid w:val="00FA5BFB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C6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86C69"/>
    <w:pPr>
      <w:keepNext/>
      <w:keepLines/>
      <w:spacing w:before="100" w:beforeAutospacing="1" w:after="100" w:afterAutospacing="1" w:line="240" w:lineRule="auto"/>
      <w:jc w:val="center"/>
      <w:outlineLvl w:val="0"/>
    </w:pPr>
    <w:rPr>
      <w:rFonts w:ascii="Cambria" w:hAnsi="Cambria"/>
      <w:b/>
      <w:kern w:val="32"/>
      <w:sz w:val="32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086C69"/>
    <w:pPr>
      <w:keepNext/>
      <w:keepLines/>
      <w:spacing w:before="100" w:beforeAutospacing="1" w:after="100" w:afterAutospacing="1" w:line="240" w:lineRule="auto"/>
      <w:jc w:val="center"/>
      <w:outlineLvl w:val="1"/>
    </w:pPr>
    <w:rPr>
      <w:rFonts w:ascii="Cambria" w:hAnsi="Cambria"/>
      <w:b/>
      <w:i/>
      <w:sz w:val="28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086C69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Cambria" w:hAnsi="Cambria"/>
      <w:b/>
      <w:sz w:val="26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086C69"/>
    <w:pPr>
      <w:keepNext/>
      <w:keepLines/>
      <w:spacing w:before="200" w:after="0" w:line="240" w:lineRule="auto"/>
      <w:jc w:val="center"/>
      <w:outlineLvl w:val="3"/>
    </w:pPr>
    <w:rPr>
      <w:b/>
      <w:i/>
      <w:color w:val="000000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86C69"/>
    <w:pPr>
      <w:keepNext/>
      <w:keepLines/>
      <w:spacing w:before="200" w:after="0" w:line="240" w:lineRule="auto"/>
      <w:jc w:val="both"/>
      <w:outlineLvl w:val="4"/>
    </w:pPr>
    <w:rPr>
      <w:b/>
      <w:i/>
      <w:sz w:val="2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086C69"/>
    <w:pPr>
      <w:keepNext/>
      <w:keepLines/>
      <w:spacing w:before="200" w:after="0" w:line="240" w:lineRule="auto"/>
      <w:jc w:val="both"/>
      <w:outlineLvl w:val="5"/>
    </w:pPr>
    <w:rPr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6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rsid w:val="00086C6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rsid w:val="00086C6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086C69"/>
    <w:rPr>
      <w:b/>
      <w:i/>
      <w:color w:val="000000"/>
    </w:rPr>
  </w:style>
  <w:style w:type="character" w:customStyle="1" w:styleId="50">
    <w:name w:val="Заголовок 5 Знак"/>
    <w:link w:val="5"/>
    <w:rsid w:val="00086C69"/>
    <w:rPr>
      <w:b/>
      <w:i/>
      <w:sz w:val="26"/>
    </w:rPr>
  </w:style>
  <w:style w:type="character" w:customStyle="1" w:styleId="60">
    <w:name w:val="Заголовок 6 Знак"/>
    <w:link w:val="6"/>
    <w:rsid w:val="00086C69"/>
    <w:rPr>
      <w:b/>
    </w:rPr>
  </w:style>
  <w:style w:type="character" w:styleId="a3">
    <w:name w:val="Strong"/>
    <w:qFormat/>
    <w:rsid w:val="00086C69"/>
    <w:rPr>
      <w:b/>
    </w:rPr>
  </w:style>
  <w:style w:type="character" w:styleId="a4">
    <w:name w:val="Hyperlink"/>
    <w:basedOn w:val="a0"/>
    <w:uiPriority w:val="99"/>
    <w:unhideWhenUsed/>
    <w:rsid w:val="004605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613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0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0BAD"/>
    <w:rPr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D70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0BAD"/>
    <w:rPr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1F41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C6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86C69"/>
    <w:pPr>
      <w:keepNext/>
      <w:keepLines/>
      <w:spacing w:before="100" w:beforeAutospacing="1" w:after="100" w:afterAutospacing="1" w:line="240" w:lineRule="auto"/>
      <w:jc w:val="center"/>
      <w:outlineLvl w:val="0"/>
    </w:pPr>
    <w:rPr>
      <w:rFonts w:ascii="Cambria" w:hAnsi="Cambria"/>
      <w:b/>
      <w:kern w:val="32"/>
      <w:sz w:val="32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086C69"/>
    <w:pPr>
      <w:keepNext/>
      <w:keepLines/>
      <w:spacing w:before="100" w:beforeAutospacing="1" w:after="100" w:afterAutospacing="1" w:line="240" w:lineRule="auto"/>
      <w:jc w:val="center"/>
      <w:outlineLvl w:val="1"/>
    </w:pPr>
    <w:rPr>
      <w:rFonts w:ascii="Cambria" w:hAnsi="Cambria"/>
      <w:b/>
      <w:i/>
      <w:sz w:val="28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086C69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Cambria" w:hAnsi="Cambria"/>
      <w:b/>
      <w:sz w:val="26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086C69"/>
    <w:pPr>
      <w:keepNext/>
      <w:keepLines/>
      <w:spacing w:before="200" w:after="0" w:line="240" w:lineRule="auto"/>
      <w:jc w:val="center"/>
      <w:outlineLvl w:val="3"/>
    </w:pPr>
    <w:rPr>
      <w:b/>
      <w:i/>
      <w:color w:val="000000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86C69"/>
    <w:pPr>
      <w:keepNext/>
      <w:keepLines/>
      <w:spacing w:before="200" w:after="0" w:line="240" w:lineRule="auto"/>
      <w:jc w:val="both"/>
      <w:outlineLvl w:val="4"/>
    </w:pPr>
    <w:rPr>
      <w:b/>
      <w:i/>
      <w:sz w:val="2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086C69"/>
    <w:pPr>
      <w:keepNext/>
      <w:keepLines/>
      <w:spacing w:before="200" w:after="0" w:line="240" w:lineRule="auto"/>
      <w:jc w:val="both"/>
      <w:outlineLvl w:val="5"/>
    </w:pPr>
    <w:rPr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6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rsid w:val="00086C6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rsid w:val="00086C6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086C69"/>
    <w:rPr>
      <w:b/>
      <w:i/>
      <w:color w:val="000000"/>
    </w:rPr>
  </w:style>
  <w:style w:type="character" w:customStyle="1" w:styleId="50">
    <w:name w:val="Заголовок 5 Знак"/>
    <w:link w:val="5"/>
    <w:rsid w:val="00086C69"/>
    <w:rPr>
      <w:b/>
      <w:i/>
      <w:sz w:val="26"/>
    </w:rPr>
  </w:style>
  <w:style w:type="character" w:customStyle="1" w:styleId="60">
    <w:name w:val="Заголовок 6 Знак"/>
    <w:link w:val="6"/>
    <w:rsid w:val="00086C69"/>
    <w:rPr>
      <w:b/>
    </w:rPr>
  </w:style>
  <w:style w:type="character" w:styleId="a3">
    <w:name w:val="Strong"/>
    <w:qFormat/>
    <w:rsid w:val="00086C69"/>
    <w:rPr>
      <w:b/>
    </w:rPr>
  </w:style>
  <w:style w:type="character" w:styleId="a4">
    <w:name w:val="Hyperlink"/>
    <w:basedOn w:val="a0"/>
    <w:uiPriority w:val="99"/>
    <w:unhideWhenUsed/>
    <w:rsid w:val="004605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613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0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0BAD"/>
    <w:rPr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D70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0BAD"/>
    <w:rPr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1F4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anakupala.expo9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xpert@expo96.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expo96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go2</dc:creator>
  <cp:lastModifiedBy>go5</cp:lastModifiedBy>
  <cp:revision>13</cp:revision>
  <cp:lastPrinted>2016-08-26T11:54:00Z</cp:lastPrinted>
  <dcterms:created xsi:type="dcterms:W3CDTF">2019-07-11T11:57:00Z</dcterms:created>
  <dcterms:modified xsi:type="dcterms:W3CDTF">2021-06-30T08:08:00Z</dcterms:modified>
</cp:coreProperties>
</file>